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97BDA" w14:textId="71FC0875" w:rsidR="00D50C21" w:rsidRPr="00653097" w:rsidRDefault="00107B9D" w:rsidP="0090481D">
      <w:pPr>
        <w:pStyle w:val="TituloURSI"/>
        <w:ind w:left="0" w:right="0"/>
      </w:pPr>
      <w:r>
        <w:t xml:space="preserve">Título del artículo para </w:t>
      </w:r>
      <w:r w:rsidR="004754C1">
        <w:t>presentar en el Journal de Objetos y Objetivos Matemáticos.</w:t>
      </w:r>
    </w:p>
    <w:tbl>
      <w:tblPr>
        <w:tblW w:w="0" w:type="auto"/>
        <w:jc w:val="center"/>
        <w:tblLayout w:type="fixed"/>
        <w:tblLook w:val="0000" w:firstRow="0" w:lastRow="0" w:firstColumn="0" w:lastColumn="0" w:noHBand="0" w:noVBand="0"/>
      </w:tblPr>
      <w:tblGrid>
        <w:gridCol w:w="9066"/>
      </w:tblGrid>
      <w:tr w:rsidR="00D50C21" w:rsidRPr="00653097" w14:paraId="46C0F717" w14:textId="77777777">
        <w:trPr>
          <w:trHeight w:val="549"/>
          <w:jc w:val="center"/>
        </w:trPr>
        <w:tc>
          <w:tcPr>
            <w:tcW w:w="9066" w:type="dxa"/>
          </w:tcPr>
          <w:p w14:paraId="13412F51" w14:textId="77777777" w:rsidR="00D50C21" w:rsidRPr="00653097" w:rsidRDefault="00576676">
            <w:pPr>
              <w:pStyle w:val="AutoresURSI"/>
              <w:rPr>
                <w:sz w:val="22"/>
              </w:rPr>
            </w:pPr>
            <w:r w:rsidRPr="00576676">
              <w:rPr>
                <w:sz w:val="22"/>
              </w:rPr>
              <w:t>Primer A. Autor#, Segundo B. Autor*; y Tercer C. Autor^, etc.</w:t>
            </w:r>
          </w:p>
        </w:tc>
      </w:tr>
      <w:tr w:rsidR="00D50C21" w:rsidRPr="00653097" w14:paraId="26BD8B01" w14:textId="77777777">
        <w:trPr>
          <w:jc w:val="center"/>
        </w:trPr>
        <w:tc>
          <w:tcPr>
            <w:tcW w:w="9066" w:type="dxa"/>
          </w:tcPr>
          <w:p w14:paraId="73D3FDD3" w14:textId="77777777" w:rsidR="00D50C21" w:rsidRPr="00653097" w:rsidRDefault="00576676" w:rsidP="00576676">
            <w:pPr>
              <w:pStyle w:val="EmailURSI"/>
              <w:rPr>
                <w:sz w:val="20"/>
              </w:rPr>
            </w:pPr>
            <w:r w:rsidRPr="00576676">
              <w:rPr>
                <w:sz w:val="20"/>
              </w:rPr>
              <w:t>#Departamento de …,</w:t>
            </w:r>
            <w:r w:rsidR="00512909">
              <w:rPr>
                <w:sz w:val="20"/>
              </w:rPr>
              <w:t xml:space="preserve"> </w:t>
            </w:r>
            <w:r w:rsidR="00512909" w:rsidRPr="00512909">
              <w:rPr>
                <w:sz w:val="20"/>
                <w:lang w:val="es-MX"/>
              </w:rPr>
              <w:t>Universidad</w:t>
            </w:r>
            <w:r>
              <w:rPr>
                <w:sz w:val="20"/>
              </w:rPr>
              <w:t xml:space="preserve"> de</w:t>
            </w:r>
            <w:proofErr w:type="gramStart"/>
            <w:r>
              <w:rPr>
                <w:sz w:val="20"/>
              </w:rPr>
              <w:t>...</w:t>
            </w:r>
            <w:r w:rsidRPr="00576676">
              <w:rPr>
                <w:sz w:val="20"/>
              </w:rPr>
              <w:t xml:space="preserve"> ,</w:t>
            </w:r>
            <w:proofErr w:type="gramEnd"/>
            <w:r w:rsidRPr="00576676">
              <w:rPr>
                <w:sz w:val="20"/>
              </w:rPr>
              <w:t xml:space="preserve"> </w:t>
            </w:r>
            <w:r w:rsidRPr="00512909">
              <w:rPr>
                <w:sz w:val="20"/>
                <w:lang w:val="es-MX"/>
              </w:rPr>
              <w:t>Dirección</w:t>
            </w:r>
            <w:r w:rsidRPr="00576676">
              <w:rPr>
                <w:sz w:val="20"/>
              </w:rPr>
              <w:t>, País</w:t>
            </w:r>
            <w:r>
              <w:rPr>
                <w:sz w:val="20"/>
              </w:rPr>
              <w:t>.</w:t>
            </w:r>
          </w:p>
        </w:tc>
      </w:tr>
      <w:tr w:rsidR="00D50C21" w:rsidRPr="00653097" w14:paraId="60508D48" w14:textId="77777777">
        <w:trPr>
          <w:jc w:val="center"/>
        </w:trPr>
        <w:tc>
          <w:tcPr>
            <w:tcW w:w="9066" w:type="dxa"/>
          </w:tcPr>
          <w:p w14:paraId="508A68DF" w14:textId="77777777" w:rsidR="00576676" w:rsidRDefault="00576676" w:rsidP="00576676">
            <w:pPr>
              <w:jc w:val="center"/>
              <w:rPr>
                <w:rStyle w:val="AfiliacinUniversidad"/>
                <w:sz w:val="20"/>
                <w:lang w:val="es-ES"/>
              </w:rPr>
            </w:pPr>
            <w:r w:rsidRPr="00576676">
              <w:rPr>
                <w:sz w:val="22"/>
              </w:rPr>
              <w:t>*</w:t>
            </w:r>
            <w:r w:rsidRPr="00576676">
              <w:rPr>
                <w:szCs w:val="18"/>
                <w:lang w:val="es-ES"/>
              </w:rPr>
              <w:t xml:space="preserve">Instituto </w:t>
            </w:r>
            <w:r>
              <w:rPr>
                <w:szCs w:val="18"/>
                <w:lang w:val="es-ES"/>
              </w:rPr>
              <w:t>de …</w:t>
            </w:r>
            <w:r w:rsidRPr="00576676">
              <w:rPr>
                <w:szCs w:val="18"/>
                <w:lang w:val="es-ES"/>
              </w:rPr>
              <w:t xml:space="preserve"> Centro Universidad, Dirección, País.</w:t>
            </w:r>
          </w:p>
          <w:p w14:paraId="68E62619" w14:textId="77777777" w:rsidR="00576676" w:rsidRPr="00576676" w:rsidRDefault="00576676" w:rsidP="00576676">
            <w:pPr>
              <w:jc w:val="center"/>
              <w:rPr>
                <w:lang w:val="es-ES"/>
              </w:rPr>
            </w:pPr>
            <w:r w:rsidRPr="00576676">
              <w:rPr>
                <w:rStyle w:val="AfiliacinUniversidad"/>
                <w:sz w:val="20"/>
                <w:lang w:val="es-ES"/>
              </w:rPr>
              <w:t>^</w:t>
            </w:r>
            <w:r>
              <w:t xml:space="preserve"> </w:t>
            </w:r>
            <w:r w:rsidRPr="00576676">
              <w:rPr>
                <w:rStyle w:val="AfiliacinUniversidad"/>
                <w:sz w:val="20"/>
                <w:lang w:val="es-ES"/>
              </w:rPr>
              <w:t xml:space="preserve">Instituto </w:t>
            </w:r>
            <w:r>
              <w:rPr>
                <w:rStyle w:val="AfiliacinUniversidad"/>
                <w:sz w:val="20"/>
                <w:lang w:val="es-ES"/>
              </w:rPr>
              <w:t>….</w:t>
            </w:r>
            <w:r w:rsidRPr="00576676">
              <w:rPr>
                <w:rStyle w:val="AfiliacinUniversidad"/>
                <w:sz w:val="20"/>
                <w:lang w:val="es-ES"/>
              </w:rPr>
              <w:t>, Dirección, País</w:t>
            </w:r>
            <w:r>
              <w:rPr>
                <w:rStyle w:val="AfiliacinUniversidad"/>
                <w:sz w:val="20"/>
                <w:lang w:val="es-ES"/>
              </w:rPr>
              <w:t>.</w:t>
            </w:r>
          </w:p>
        </w:tc>
      </w:tr>
      <w:tr w:rsidR="00D50C21" w:rsidRPr="00653097" w14:paraId="43D96031" w14:textId="77777777">
        <w:trPr>
          <w:trHeight w:val="109"/>
          <w:jc w:val="center"/>
        </w:trPr>
        <w:tc>
          <w:tcPr>
            <w:tcW w:w="9066" w:type="dxa"/>
          </w:tcPr>
          <w:p w14:paraId="0D48FB32" w14:textId="77777777" w:rsidR="00CA6BF0" w:rsidRPr="00653097" w:rsidRDefault="001C3A3C">
            <w:pPr>
              <w:jc w:val="center"/>
              <w:rPr>
                <w:szCs w:val="18"/>
                <w:lang w:val="es-ES"/>
              </w:rPr>
            </w:pPr>
            <w:r>
              <w:rPr>
                <w:rStyle w:val="AfiliacinUniversidad"/>
                <w:sz w:val="20"/>
                <w:lang w:val="es-ES"/>
              </w:rPr>
              <w:t>Email del Primer Autor, Em</w:t>
            </w:r>
            <w:r w:rsidR="00CA6BF0">
              <w:rPr>
                <w:rStyle w:val="AfiliacinUniversidad"/>
                <w:sz w:val="20"/>
                <w:lang w:val="es-ES"/>
              </w:rPr>
              <w:t>a</w:t>
            </w:r>
            <w:r>
              <w:rPr>
                <w:rStyle w:val="AfiliacinUniversidad"/>
                <w:sz w:val="20"/>
                <w:lang w:val="es-ES"/>
              </w:rPr>
              <w:t>i</w:t>
            </w:r>
            <w:r w:rsidR="00CA6BF0">
              <w:rPr>
                <w:rStyle w:val="AfiliacinUniversidad"/>
                <w:sz w:val="20"/>
                <w:lang w:val="es-ES"/>
              </w:rPr>
              <w:t>l del Segundo Autor, Email del Tercer Autor, etc.</w:t>
            </w:r>
          </w:p>
        </w:tc>
      </w:tr>
    </w:tbl>
    <w:p w14:paraId="054C0608" w14:textId="77777777" w:rsidR="008842EB" w:rsidRPr="00653097" w:rsidRDefault="00D50C21" w:rsidP="008842EB">
      <w:pPr>
        <w:spacing w:after="240"/>
        <w:rPr>
          <w:lang w:val="es-ES"/>
        </w:rPr>
        <w:sectPr w:rsidR="008842EB" w:rsidRPr="00653097" w:rsidSect="0090481D">
          <w:headerReference w:type="default" r:id="rId8"/>
          <w:footerReference w:type="even" r:id="rId9"/>
          <w:footerReference w:type="default" r:id="rId10"/>
          <w:footnotePr>
            <w:numRestart w:val="eachPage"/>
          </w:footnotePr>
          <w:type w:val="continuous"/>
          <w:pgSz w:w="11907" w:h="16840" w:code="9"/>
          <w:pgMar w:top="1134" w:right="680" w:bottom="1418" w:left="1021" w:header="720" w:footer="720" w:gutter="0"/>
          <w:pgNumType w:start="1"/>
          <w:cols w:space="720"/>
        </w:sectPr>
      </w:pPr>
      <w:r w:rsidRPr="00653097">
        <w:rPr>
          <w:lang w:val="es-ES"/>
        </w:rPr>
        <w:tab/>
      </w:r>
    </w:p>
    <w:p w14:paraId="5090064B" w14:textId="77777777" w:rsidR="00FD0021" w:rsidRDefault="00FD0021" w:rsidP="000B5467">
      <w:pPr>
        <w:pStyle w:val="AbstractURSI"/>
      </w:pPr>
      <w:r>
        <w:rPr>
          <w:i/>
        </w:rPr>
        <w:t>Resumen</w:t>
      </w:r>
      <w:r w:rsidR="00D50C21" w:rsidRPr="007D0C96">
        <w:t xml:space="preserve">- </w:t>
      </w:r>
      <w:r w:rsidR="00512909">
        <w:t>El resumen no debe exc</w:t>
      </w:r>
      <w:r w:rsidR="00576676" w:rsidRPr="00576676">
        <w:t xml:space="preserve">eder 150 palabras describiendo la esencia del artículo incluyendo </w:t>
      </w:r>
      <w:r w:rsidR="00512909" w:rsidRPr="00576676">
        <w:t>objetivos</w:t>
      </w:r>
      <w:r w:rsidR="00576676" w:rsidRPr="00576676">
        <w:t>,  metodología  y</w:t>
      </w:r>
      <w:r w:rsidR="00625E88">
        <w:t xml:space="preserve"> resultados generales e im</w:t>
      </w:r>
      <w:r w:rsidR="00576676">
        <w:t>p</w:t>
      </w:r>
      <w:r w:rsidR="00625E88">
        <w:t>a</w:t>
      </w:r>
      <w:r w:rsidR="00576676">
        <w:t>cto</w:t>
      </w:r>
      <w:r w:rsidR="00246744" w:rsidRPr="00246744">
        <w:t>.</w:t>
      </w:r>
      <w:r w:rsidR="00625E88">
        <w:t xml:space="preserve"> El resumen debe estar en ingles en Abstract.</w:t>
      </w:r>
    </w:p>
    <w:p w14:paraId="404E5D96" w14:textId="77777777" w:rsidR="00576676" w:rsidRDefault="00FD0021" w:rsidP="00576676">
      <w:pPr>
        <w:pStyle w:val="AbstractURSI"/>
      </w:pPr>
      <w:r w:rsidRPr="00FD0021">
        <w:rPr>
          <w:i/>
        </w:rPr>
        <w:t>Palabras Clave</w:t>
      </w:r>
      <w:r w:rsidRPr="00FD0021">
        <w:t>-</w:t>
      </w:r>
      <w:r w:rsidR="000B5467">
        <w:t xml:space="preserve"> </w:t>
      </w:r>
      <w:r w:rsidR="00576676">
        <w:t>investigación, enseñanza, aprendizaje, evaluación (cuatro palabras clave o frases en orden alfabético separadas por comas.)</w:t>
      </w:r>
      <w:r w:rsidR="00625E88">
        <w:t xml:space="preserve">. Las palabras clave deben estar en ingles en </w:t>
      </w:r>
      <w:proofErr w:type="spellStart"/>
      <w:r w:rsidR="00625E88">
        <w:t>Keywords</w:t>
      </w:r>
      <w:proofErr w:type="spellEnd"/>
      <w:r w:rsidR="00625E88">
        <w:t>.</w:t>
      </w:r>
    </w:p>
    <w:p w14:paraId="19692461" w14:textId="77777777" w:rsidR="00576676" w:rsidRDefault="00576676" w:rsidP="00576676">
      <w:pPr>
        <w:pStyle w:val="AbstractURSI"/>
      </w:pPr>
      <w:r>
        <w:t>Abstract</w:t>
      </w:r>
      <w:r w:rsidR="00625E88">
        <w:t>-</w:t>
      </w:r>
      <w:r>
        <w:t xml:space="preserve"> </w:t>
      </w:r>
      <w:proofErr w:type="spellStart"/>
      <w:r w:rsidR="00512909">
        <w:t>The</w:t>
      </w:r>
      <w:proofErr w:type="spellEnd"/>
      <w:r w:rsidR="00512909">
        <w:t xml:space="preserve"> </w:t>
      </w:r>
      <w:proofErr w:type="spellStart"/>
      <w:r w:rsidR="00512909">
        <w:t>abstract</w:t>
      </w:r>
      <w:proofErr w:type="spellEnd"/>
      <w:r w:rsidR="00512909">
        <w:t xml:space="preserve"> </w:t>
      </w:r>
      <w:proofErr w:type="spellStart"/>
      <w:r w:rsidR="00512909">
        <w:t>should</w:t>
      </w:r>
      <w:proofErr w:type="spellEnd"/>
      <w:r w:rsidR="00512909">
        <w:t xml:space="preserve"> </w:t>
      </w:r>
      <w:proofErr w:type="spellStart"/>
      <w:r w:rsidR="00512909">
        <w:t>not</w:t>
      </w:r>
      <w:proofErr w:type="spellEnd"/>
      <w:r w:rsidR="00512909">
        <w:t xml:space="preserve"> </w:t>
      </w:r>
      <w:proofErr w:type="spellStart"/>
      <w:r w:rsidR="00512909">
        <w:t>exceed</w:t>
      </w:r>
      <w:proofErr w:type="spellEnd"/>
      <w:r w:rsidR="00512909">
        <w:t xml:space="preserve"> 1</w:t>
      </w:r>
      <w:r>
        <w:t xml:space="preserve">50 </w:t>
      </w:r>
      <w:proofErr w:type="spellStart"/>
      <w:r>
        <w:t>words</w:t>
      </w:r>
      <w:proofErr w:type="spellEnd"/>
      <w:r>
        <w:t xml:space="preserve">. </w:t>
      </w:r>
      <w:proofErr w:type="spellStart"/>
      <w:r>
        <w:t>It</w:t>
      </w:r>
      <w:proofErr w:type="spellEnd"/>
      <w:r>
        <w:t xml:space="preserve"> </w:t>
      </w:r>
      <w:proofErr w:type="spellStart"/>
      <w:r>
        <w:t>should</w:t>
      </w:r>
      <w:proofErr w:type="spellEnd"/>
      <w:r>
        <w:t xml:space="preserve"> </w:t>
      </w:r>
      <w:proofErr w:type="spellStart"/>
      <w:r>
        <w:t>briefly</w:t>
      </w:r>
      <w:proofErr w:type="spellEnd"/>
      <w:r>
        <w:t xml:space="preserve"> </w:t>
      </w:r>
      <w:proofErr w:type="spellStart"/>
      <w:r>
        <w:t>summarize</w:t>
      </w:r>
      <w:proofErr w:type="spellEnd"/>
      <w:r>
        <w:t xml:space="preserve"> </w:t>
      </w:r>
      <w:proofErr w:type="spellStart"/>
      <w:r>
        <w:t>the</w:t>
      </w:r>
      <w:proofErr w:type="spellEnd"/>
      <w:r>
        <w:t xml:space="preserve"> </w:t>
      </w:r>
      <w:proofErr w:type="spellStart"/>
      <w:r>
        <w:t>essence</w:t>
      </w:r>
      <w:proofErr w:type="spellEnd"/>
      <w:r>
        <w:t xml:space="preserve"> </w:t>
      </w:r>
      <w:proofErr w:type="spellStart"/>
      <w:r>
        <w:t>of</w:t>
      </w:r>
      <w:proofErr w:type="spellEnd"/>
      <w:r>
        <w:t xml:space="preserve"> </w:t>
      </w:r>
      <w:proofErr w:type="spellStart"/>
      <w:r>
        <w:t>the</w:t>
      </w:r>
      <w:proofErr w:type="spellEnd"/>
      <w:r>
        <w:t xml:space="preserve"> </w:t>
      </w:r>
      <w:proofErr w:type="spellStart"/>
      <w:r>
        <w:t>paper</w:t>
      </w:r>
      <w:proofErr w:type="spellEnd"/>
      <w:r>
        <w:t xml:space="preserve"> and </w:t>
      </w:r>
      <w:proofErr w:type="spellStart"/>
      <w:r>
        <w:t>address</w:t>
      </w:r>
      <w:proofErr w:type="spellEnd"/>
      <w:r>
        <w:t xml:space="preserve"> </w:t>
      </w:r>
      <w:proofErr w:type="spellStart"/>
      <w:r>
        <w:t>the</w:t>
      </w:r>
      <w:proofErr w:type="spellEnd"/>
      <w:r>
        <w:t xml:space="preserve"> </w:t>
      </w:r>
      <w:proofErr w:type="spellStart"/>
      <w:r>
        <w:t>following</w:t>
      </w:r>
      <w:proofErr w:type="spellEnd"/>
      <w:r>
        <w:t xml:space="preserve"> </w:t>
      </w:r>
      <w:proofErr w:type="spellStart"/>
      <w:r>
        <w:t>areas</w:t>
      </w:r>
      <w:proofErr w:type="spellEnd"/>
      <w:r>
        <w:t xml:space="preserve"> </w:t>
      </w:r>
      <w:proofErr w:type="spellStart"/>
      <w:r>
        <w:t>without</w:t>
      </w:r>
      <w:proofErr w:type="spellEnd"/>
      <w:r>
        <w:t xml:space="preserve"> </w:t>
      </w:r>
      <w:proofErr w:type="spellStart"/>
      <w:r>
        <w:t>using</w:t>
      </w:r>
      <w:proofErr w:type="spellEnd"/>
      <w:r>
        <w:t xml:space="preserve"> </w:t>
      </w:r>
      <w:proofErr w:type="spellStart"/>
      <w:r>
        <w:t>specific</w:t>
      </w:r>
      <w:proofErr w:type="spellEnd"/>
      <w:r>
        <w:t xml:space="preserve"> </w:t>
      </w:r>
      <w:proofErr w:type="spellStart"/>
      <w:r>
        <w:t>subsection</w:t>
      </w:r>
      <w:proofErr w:type="spellEnd"/>
      <w:r>
        <w:t xml:space="preserve"> </w:t>
      </w:r>
      <w:proofErr w:type="spellStart"/>
      <w:r>
        <w:t>titles</w:t>
      </w:r>
      <w:proofErr w:type="spellEnd"/>
      <w:r>
        <w:t xml:space="preserve">: </w:t>
      </w:r>
      <w:proofErr w:type="spellStart"/>
      <w:r>
        <w:t>Objective</w:t>
      </w:r>
      <w:proofErr w:type="spellEnd"/>
      <w:r w:rsidR="00512909">
        <w:t xml:space="preserve">, </w:t>
      </w:r>
      <w:proofErr w:type="spellStart"/>
      <w:r>
        <w:t>Method</w:t>
      </w:r>
      <w:proofErr w:type="spellEnd"/>
      <w:r w:rsidR="00512909">
        <w:t xml:space="preserve">, </w:t>
      </w:r>
      <w:proofErr w:type="spellStart"/>
      <w:r>
        <w:t>Results</w:t>
      </w:r>
      <w:proofErr w:type="spellEnd"/>
      <w:r w:rsidR="00512909">
        <w:t xml:space="preserve">, </w:t>
      </w:r>
      <w:proofErr w:type="spellStart"/>
      <w:r>
        <w:t>Conclusions</w:t>
      </w:r>
      <w:proofErr w:type="spellEnd"/>
      <w:r w:rsidR="00512909">
        <w:t xml:space="preserve"> and </w:t>
      </w:r>
      <w:proofErr w:type="spellStart"/>
      <w:r>
        <w:t>Impact</w:t>
      </w:r>
      <w:proofErr w:type="spellEnd"/>
      <w:r>
        <w:t xml:space="preserve">. </w:t>
      </w:r>
      <w:proofErr w:type="spellStart"/>
      <w:r>
        <w:t>Detailed</w:t>
      </w:r>
      <w:proofErr w:type="spellEnd"/>
      <w:r>
        <w:t xml:space="preserve"> </w:t>
      </w:r>
      <w:proofErr w:type="spellStart"/>
      <w:r>
        <w:t>discussion</w:t>
      </w:r>
      <w:proofErr w:type="spellEnd"/>
      <w:r>
        <w:t xml:space="preserve"> </w:t>
      </w:r>
      <w:proofErr w:type="spellStart"/>
      <w:r>
        <w:t>of</w:t>
      </w:r>
      <w:proofErr w:type="spellEnd"/>
      <w:r>
        <w:t xml:space="preserve"> </w:t>
      </w:r>
      <w:proofErr w:type="spellStart"/>
      <w:r>
        <w:t>these</w:t>
      </w:r>
      <w:proofErr w:type="spellEnd"/>
      <w:r>
        <w:t xml:space="preserve"> </w:t>
      </w:r>
      <w:proofErr w:type="spellStart"/>
      <w:r>
        <w:t>aspects</w:t>
      </w:r>
      <w:proofErr w:type="spellEnd"/>
      <w:r>
        <w:t xml:space="preserve"> </w:t>
      </w:r>
      <w:proofErr w:type="spellStart"/>
      <w:r>
        <w:t>should</w:t>
      </w:r>
      <w:proofErr w:type="spellEnd"/>
      <w:r>
        <w:t xml:space="preserve"> be </w:t>
      </w:r>
      <w:proofErr w:type="spellStart"/>
      <w:r>
        <w:t>provided</w:t>
      </w:r>
      <w:proofErr w:type="spellEnd"/>
      <w:r>
        <w:t xml:space="preserve"> in </w:t>
      </w:r>
      <w:proofErr w:type="spellStart"/>
      <w:r>
        <w:t>the</w:t>
      </w:r>
      <w:proofErr w:type="spellEnd"/>
      <w:r>
        <w:t xml:space="preserve"> </w:t>
      </w:r>
      <w:proofErr w:type="spellStart"/>
      <w:r>
        <w:t>main</w:t>
      </w:r>
      <w:proofErr w:type="spellEnd"/>
      <w:r>
        <w:t xml:space="preserve"> </w:t>
      </w:r>
      <w:proofErr w:type="spellStart"/>
      <w:r>
        <w:t>body</w:t>
      </w:r>
      <w:proofErr w:type="spellEnd"/>
      <w:r>
        <w:t xml:space="preserve"> </w:t>
      </w:r>
      <w:proofErr w:type="spellStart"/>
      <w:r>
        <w:t>of</w:t>
      </w:r>
      <w:proofErr w:type="spellEnd"/>
      <w:r>
        <w:t xml:space="preserve"> </w:t>
      </w:r>
      <w:proofErr w:type="spellStart"/>
      <w:r>
        <w:t>the</w:t>
      </w:r>
      <w:proofErr w:type="spellEnd"/>
      <w:r>
        <w:t xml:space="preserve"> </w:t>
      </w:r>
      <w:proofErr w:type="spellStart"/>
      <w:r>
        <w:t>paper</w:t>
      </w:r>
      <w:proofErr w:type="spellEnd"/>
      <w:r>
        <w:t>.</w:t>
      </w:r>
      <w:r w:rsidR="00625E88">
        <w:t xml:space="preserve"> Abstract in </w:t>
      </w:r>
      <w:proofErr w:type="spellStart"/>
      <w:r w:rsidR="00625E88">
        <w:t>spanish</w:t>
      </w:r>
      <w:proofErr w:type="spellEnd"/>
      <w:r w:rsidR="00625E88">
        <w:t xml:space="preserve"> </w:t>
      </w:r>
      <w:proofErr w:type="spellStart"/>
      <w:r w:rsidR="00625E88">
        <w:t>is</w:t>
      </w:r>
      <w:proofErr w:type="spellEnd"/>
      <w:r w:rsidR="00625E88">
        <w:t xml:space="preserve"> </w:t>
      </w:r>
      <w:proofErr w:type="spellStart"/>
      <w:r w:rsidR="00625E88">
        <w:t>required</w:t>
      </w:r>
      <w:proofErr w:type="spellEnd"/>
      <w:r w:rsidR="00625E88">
        <w:t xml:space="preserve"> in </w:t>
      </w:r>
      <w:proofErr w:type="spellStart"/>
      <w:r w:rsidR="00625E88">
        <w:t>s</w:t>
      </w:r>
      <w:r w:rsidR="00625E88" w:rsidRPr="00625E88">
        <w:t>ection</w:t>
      </w:r>
      <w:proofErr w:type="spellEnd"/>
      <w:r w:rsidR="00625E88" w:rsidRPr="00625E88">
        <w:t xml:space="preserve"> </w:t>
      </w:r>
      <w:r w:rsidR="00625E88">
        <w:t>Resumen.</w:t>
      </w:r>
    </w:p>
    <w:p w14:paraId="71A54B64" w14:textId="77777777" w:rsidR="00FD0021" w:rsidRPr="00FD0021" w:rsidRDefault="00576676" w:rsidP="00576676">
      <w:pPr>
        <w:pStyle w:val="AbstractURSI"/>
      </w:pPr>
      <w:proofErr w:type="spellStart"/>
      <w:r>
        <w:t>Keywords</w:t>
      </w:r>
      <w:proofErr w:type="spellEnd"/>
      <w:r w:rsidR="00625E88">
        <w:t>-</w:t>
      </w:r>
      <w:r>
        <w:t xml:space="preserve"> </w:t>
      </w:r>
      <w:proofErr w:type="spellStart"/>
      <w:r w:rsidR="00625E88">
        <w:t>a,b,c,d</w:t>
      </w:r>
      <w:proofErr w:type="spellEnd"/>
      <w:r w:rsidR="00625E88">
        <w:t>, (</w:t>
      </w:r>
      <w:proofErr w:type="spellStart"/>
      <w:r>
        <w:t>four</w:t>
      </w:r>
      <w:proofErr w:type="spellEnd"/>
      <w:r>
        <w:t xml:space="preserve"> </w:t>
      </w:r>
      <w:proofErr w:type="spellStart"/>
      <w:r>
        <w:t>keywords</w:t>
      </w:r>
      <w:proofErr w:type="spellEnd"/>
      <w:r>
        <w:t xml:space="preserve"> </w:t>
      </w:r>
      <w:proofErr w:type="spellStart"/>
      <w:r>
        <w:t>or</w:t>
      </w:r>
      <w:proofErr w:type="spellEnd"/>
      <w:r>
        <w:t xml:space="preserve"> </w:t>
      </w:r>
      <w:proofErr w:type="spellStart"/>
      <w:r>
        <w:t>phrases</w:t>
      </w:r>
      <w:proofErr w:type="spellEnd"/>
      <w:r>
        <w:t xml:space="preserve"> in </w:t>
      </w:r>
      <w:proofErr w:type="spellStart"/>
      <w:r>
        <w:t>alphabetical</w:t>
      </w:r>
      <w:proofErr w:type="spellEnd"/>
      <w:r>
        <w:t xml:space="preserve"> </w:t>
      </w:r>
      <w:proofErr w:type="spellStart"/>
      <w:r>
        <w:t>order</w:t>
      </w:r>
      <w:proofErr w:type="spellEnd"/>
      <w:r>
        <w:t xml:space="preserve">, </w:t>
      </w:r>
      <w:proofErr w:type="spellStart"/>
      <w:r>
        <w:t>separated</w:t>
      </w:r>
      <w:proofErr w:type="spellEnd"/>
      <w:r>
        <w:t xml:space="preserve"> </w:t>
      </w:r>
      <w:proofErr w:type="spellStart"/>
      <w:r>
        <w:t>by</w:t>
      </w:r>
      <w:proofErr w:type="spellEnd"/>
      <w:r>
        <w:t xml:space="preserve"> </w:t>
      </w:r>
      <w:proofErr w:type="spellStart"/>
      <w:r>
        <w:t>commas</w:t>
      </w:r>
      <w:proofErr w:type="spellEnd"/>
      <w:r>
        <w:t>.</w:t>
      </w:r>
      <w:r w:rsidR="00625E88">
        <w:t xml:space="preserve">). </w:t>
      </w:r>
      <w:proofErr w:type="spellStart"/>
      <w:r w:rsidR="00625E88">
        <w:t>Keywords</w:t>
      </w:r>
      <w:proofErr w:type="spellEnd"/>
      <w:r w:rsidR="00625E88">
        <w:t xml:space="preserve"> in </w:t>
      </w:r>
      <w:proofErr w:type="spellStart"/>
      <w:r w:rsidR="00625E88">
        <w:t>spanish</w:t>
      </w:r>
      <w:proofErr w:type="spellEnd"/>
      <w:r w:rsidR="00625E88">
        <w:t xml:space="preserve"> </w:t>
      </w:r>
      <w:proofErr w:type="spellStart"/>
      <w:r w:rsidR="00625E88">
        <w:t>is</w:t>
      </w:r>
      <w:proofErr w:type="spellEnd"/>
      <w:r w:rsidR="00625E88">
        <w:t xml:space="preserve"> </w:t>
      </w:r>
      <w:proofErr w:type="spellStart"/>
      <w:r w:rsidR="00625E88">
        <w:t>required</w:t>
      </w:r>
      <w:proofErr w:type="spellEnd"/>
      <w:r w:rsidR="00625E88">
        <w:t xml:space="preserve"> in </w:t>
      </w:r>
      <w:proofErr w:type="spellStart"/>
      <w:r w:rsidR="00625E88">
        <w:t>s</w:t>
      </w:r>
      <w:r w:rsidR="00625E88" w:rsidRPr="00625E88">
        <w:t>ection</w:t>
      </w:r>
      <w:proofErr w:type="spellEnd"/>
      <w:r w:rsidR="00625E88" w:rsidRPr="00625E88">
        <w:t xml:space="preserve"> </w:t>
      </w:r>
      <w:r w:rsidR="00625E88">
        <w:t>Palabras clave.</w:t>
      </w:r>
    </w:p>
    <w:p w14:paraId="6D4A3755" w14:textId="77777777" w:rsidR="00D50C21" w:rsidRPr="00DD3886" w:rsidRDefault="00D50C21" w:rsidP="00246744">
      <w:pPr>
        <w:pStyle w:val="ursititulo1"/>
        <w:tabs>
          <w:tab w:val="clear" w:pos="360"/>
          <w:tab w:val="num" w:pos="284"/>
        </w:tabs>
        <w:rPr>
          <w:lang w:val="es-ES"/>
        </w:rPr>
      </w:pPr>
      <w:r w:rsidRPr="00DD3886">
        <w:rPr>
          <w:lang w:val="es-ES"/>
        </w:rPr>
        <w:t>Introducción</w:t>
      </w:r>
    </w:p>
    <w:p w14:paraId="5339A965" w14:textId="77777777" w:rsidR="00246744" w:rsidRDefault="00246744" w:rsidP="009A03F5">
      <w:pPr>
        <w:pStyle w:val="PrrafoURSI"/>
      </w:pPr>
      <w:r>
        <w:t>E</w:t>
      </w:r>
      <w:r w:rsidR="00625E88">
        <w:t xml:space="preserve">ste documento contiene las instrucciones para preparar artículos para la publicación en el </w:t>
      </w:r>
      <w:r w:rsidR="003E657D">
        <w:t>Journal de Objetos y Objetivos Matemáticos</w:t>
      </w:r>
      <w:r w:rsidR="009A03F5">
        <w:t xml:space="preserve"> </w:t>
      </w:r>
      <w:r w:rsidR="003E657D">
        <w:t>(JOOM)</w:t>
      </w:r>
      <w:r w:rsidR="009A03F5">
        <w:t>. Por favor sig</w:t>
      </w:r>
      <w:r w:rsidR="00625E88">
        <w:t>a estas instrucciones cuidadosamente para asegurar la legibilidad del documento y uniformidad de la memoria electrónica.</w:t>
      </w:r>
      <w:r w:rsidR="00537E71">
        <w:t xml:space="preserve"> </w:t>
      </w:r>
      <w:r w:rsidR="00537E71" w:rsidRPr="00537E71">
        <w:t>No se deberá</w:t>
      </w:r>
      <w:r w:rsidR="005D6C8E">
        <w:t>n</w:t>
      </w:r>
      <w:r w:rsidR="00537E71" w:rsidRPr="00537E71">
        <w:t xml:space="preserve"> cambiar los tamaños de fuente</w:t>
      </w:r>
      <w:r w:rsidR="005D6C8E">
        <w:t>s</w:t>
      </w:r>
      <w:r w:rsidR="00537E71" w:rsidRPr="00537E71">
        <w:t>, espaciado o már</w:t>
      </w:r>
      <w:r w:rsidR="00537E71">
        <w:t xml:space="preserve">genes. </w:t>
      </w:r>
      <w:r w:rsidR="005D6C8E">
        <w:t xml:space="preserve">La Fuente del cuerpo del artículo es Times New </w:t>
      </w:r>
      <w:proofErr w:type="spellStart"/>
      <w:r w:rsidR="005D6C8E">
        <w:t>Roman</w:t>
      </w:r>
      <w:proofErr w:type="spellEnd"/>
      <w:r w:rsidR="005D6C8E">
        <w:t xml:space="preserve"> 10. </w:t>
      </w:r>
      <w:r w:rsidR="005D6C8E" w:rsidRPr="005D6C8E">
        <w:rPr>
          <w:i/>
        </w:rPr>
        <w:t>Los artículos deberán tener una extensión máxima de 6 cuartillas</w:t>
      </w:r>
      <w:r w:rsidR="00212B93">
        <w:rPr>
          <w:i/>
        </w:rPr>
        <w:t xml:space="preserve"> y 5 autores como máximo</w:t>
      </w:r>
      <w:r w:rsidR="005D6C8E">
        <w:t xml:space="preserve">. </w:t>
      </w:r>
      <w:r w:rsidR="00537E71">
        <w:t>Utilizar cursiva</w:t>
      </w:r>
      <w:r w:rsidR="00537E71" w:rsidRPr="00537E71">
        <w:t xml:space="preserve"> para enfatizar: nunca subrayado.</w:t>
      </w:r>
      <w:r w:rsidR="005D6C8E">
        <w:t xml:space="preserve"> </w:t>
      </w:r>
      <w:r w:rsidR="00625E88">
        <w:t>Por favor tome en cuenta que estas instrucciones se conforman a las guías de formato para la publicación en la memoria del evento y que la versión impresa de estas instrucciones puede ser usada como una guía</w:t>
      </w:r>
      <w:r w:rsidRPr="00DD3886">
        <w:t>.</w:t>
      </w:r>
      <w:r w:rsidR="009A03F5">
        <w:t xml:space="preserve"> </w:t>
      </w:r>
      <w:r>
        <w:t xml:space="preserve">En caso de dudas, contacte con la organización en </w:t>
      </w:r>
      <w:hyperlink r:id="rId11" w:history="1">
        <w:r w:rsidR="009A03F5" w:rsidRPr="000700E8">
          <w:rPr>
            <w:rStyle w:val="Hipervnculo"/>
          </w:rPr>
          <w:t>investigacionensm@gmail.com</w:t>
        </w:r>
      </w:hyperlink>
      <w:r w:rsidR="00625E88">
        <w:t xml:space="preserve"> o en el sitio </w:t>
      </w:r>
      <w:hyperlink r:id="rId12" w:history="1">
        <w:r w:rsidR="009A03F5" w:rsidRPr="000700E8">
          <w:rPr>
            <w:rStyle w:val="Hipervnculo"/>
          </w:rPr>
          <w:t>www.</w:t>
        </w:r>
        <w:r w:rsidR="003E657D">
          <w:rPr>
            <w:rStyle w:val="Hipervnculo"/>
          </w:rPr>
          <w:t>JOOM</w:t>
        </w:r>
        <w:r w:rsidR="009A03F5" w:rsidRPr="000700E8">
          <w:rPr>
            <w:rStyle w:val="Hipervnculo"/>
          </w:rPr>
          <w:t>.or</w:t>
        </w:r>
        <w:r w:rsidR="009A03F5">
          <w:rPr>
            <w:rStyle w:val="Hipervnculo"/>
          </w:rPr>
          <w:t>g.mx</w:t>
        </w:r>
      </w:hyperlink>
    </w:p>
    <w:p w14:paraId="662468B9" w14:textId="77777777" w:rsidR="00D50C21" w:rsidRPr="00DD3886" w:rsidRDefault="00D50C21" w:rsidP="00246744">
      <w:pPr>
        <w:pStyle w:val="ursititulo1"/>
        <w:tabs>
          <w:tab w:val="clear" w:pos="360"/>
          <w:tab w:val="num" w:pos="284"/>
        </w:tabs>
        <w:rPr>
          <w:lang w:val="es-ES"/>
        </w:rPr>
      </w:pPr>
      <w:r w:rsidRPr="00DD3886">
        <w:rPr>
          <w:lang w:val="es-ES"/>
        </w:rPr>
        <w:t>Formato</w:t>
      </w:r>
      <w:r w:rsidR="000B5467">
        <w:rPr>
          <w:lang w:val="es-ES"/>
        </w:rPr>
        <w:t xml:space="preserve"> y estilo</w:t>
      </w:r>
    </w:p>
    <w:p w14:paraId="1DD263AA" w14:textId="77777777" w:rsidR="00E061DA" w:rsidRDefault="00E839DA" w:rsidP="00E061DA">
      <w:pPr>
        <w:pStyle w:val="PrrafoURSI"/>
      </w:pPr>
      <w:r>
        <w:rPr>
          <w:noProof/>
        </w:rPr>
        <w:pict w14:anchorId="1332B4D0">
          <v:shapetype id="_x0000_t202" coordsize="21600,21600" o:spt="202" path="m,l,21600r21600,l21600,xe">
            <v:stroke joinstyle="miter"/>
            <v:path gradientshapeok="t" o:connecttype="rect"/>
          </v:shapetype>
          <v:shape id="_x0000_s1106" type="#_x0000_t202" style="position:absolute;left:0;text-align:left;margin-left:265.45pt;margin-top:569.95pt;width:240.15pt;height:135.6pt;z-index:1;mso-height-percent:200;mso-position-vertical-relative:margin;mso-height-percent:200;mso-width-relative:margin;mso-height-relative:margin" o:allowincell="f" o:allowoverlap="f" filled="f" stroked="f">
            <v:textbox style="mso-next-textbox:#_x0000_s1106;mso-fit-shape-to-text:t">
              <w:txbxContent>
                <w:p w14:paraId="4FE1CBDF" w14:textId="771619B1" w:rsidR="00246744" w:rsidRPr="00DD3886" w:rsidRDefault="004754C1" w:rsidP="00246744">
                  <w:pPr>
                    <w:pStyle w:val="PrrafoURSI"/>
                    <w:ind w:firstLine="0"/>
                    <w:jc w:val="center"/>
                    <w:rPr>
                      <w:u w:val="single"/>
                    </w:rPr>
                  </w:pPr>
                  <w:r>
                    <w:pict w14:anchorId="52650B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01.6pt;height:1in" o:ole="">
                        <v:imagedata r:id="rId13" o:title="joomlogo"/>
                      </v:shape>
                    </w:pict>
                  </w:r>
                </w:p>
                <w:p w14:paraId="24570DF8" w14:textId="0866B87A" w:rsidR="00246744" w:rsidRPr="00F876AB" w:rsidRDefault="00F60B0F" w:rsidP="008935F9">
                  <w:pPr>
                    <w:pStyle w:val="Ursifiguras"/>
                    <w:tabs>
                      <w:tab w:val="clear" w:pos="506"/>
                      <w:tab w:val="num" w:pos="567"/>
                    </w:tabs>
                    <w:ind w:left="567" w:hanging="567"/>
                    <w:rPr>
                      <w:szCs w:val="16"/>
                    </w:rPr>
                  </w:pPr>
                  <w:bookmarkStart w:id="0" w:name="_Ref129606413"/>
                  <w:r>
                    <w:rPr>
                      <w:szCs w:val="16"/>
                    </w:rPr>
                    <w:t>L</w:t>
                  </w:r>
                  <w:r w:rsidR="00246744">
                    <w:rPr>
                      <w:szCs w:val="16"/>
                    </w:rPr>
                    <w:t>ogotipo de</w:t>
                  </w:r>
                  <w:r w:rsidR="00E061DA">
                    <w:rPr>
                      <w:szCs w:val="16"/>
                    </w:rPr>
                    <w:t>l</w:t>
                  </w:r>
                  <w:r w:rsidR="00246744">
                    <w:rPr>
                      <w:szCs w:val="16"/>
                    </w:rPr>
                    <w:t xml:space="preserve"> </w:t>
                  </w:r>
                  <w:r w:rsidR="004754C1">
                    <w:rPr>
                      <w:szCs w:val="16"/>
                    </w:rPr>
                    <w:t>JOOM</w:t>
                  </w:r>
                  <w:r w:rsidR="00246744" w:rsidRPr="00F876AB">
                    <w:rPr>
                      <w:szCs w:val="16"/>
                    </w:rPr>
                    <w:t>.</w:t>
                  </w:r>
                  <w:bookmarkEnd w:id="0"/>
                </w:p>
              </w:txbxContent>
            </v:textbox>
            <w10:wrap type="topAndBottom" anchory="margin"/>
          </v:shape>
        </w:pict>
      </w:r>
      <w:r w:rsidR="00246744" w:rsidRPr="00246744">
        <w:t xml:space="preserve">Utilice tipografía Times New </w:t>
      </w:r>
      <w:proofErr w:type="spellStart"/>
      <w:r w:rsidR="00246744" w:rsidRPr="00246744">
        <w:t>Roman</w:t>
      </w:r>
      <w:proofErr w:type="spellEnd"/>
      <w:r w:rsidR="00246744" w:rsidRPr="00246744">
        <w:t xml:space="preserve">. El tamaño para el cuerpo del texto es de 10 puntos y para el título del artículo 24 puntos. En el </w:t>
      </w:r>
      <w:r w:rsidR="00B128CA">
        <w:t>caso de artículos en castellano</w:t>
      </w:r>
      <w:r w:rsidR="00246744" w:rsidRPr="00246744">
        <w:t xml:space="preserve"> y siguiend</w:t>
      </w:r>
      <w:r w:rsidR="00B128CA">
        <w:t>o las recomendaciones de la RAE se deberán utilizar</w:t>
      </w:r>
      <w:r w:rsidR="00246744" w:rsidRPr="00246744">
        <w:t xml:space="preserve"> las mayúsculas únicamente para la primera palabra del título y para los acrónimos y nombre propios. Uti</w:t>
      </w:r>
      <w:r w:rsidR="00A92413">
        <w:t>lice el formato DIN-A4 (21 x 29.</w:t>
      </w:r>
      <w:r w:rsidR="00246744" w:rsidRPr="00246744">
        <w:t>7 cm)</w:t>
      </w:r>
      <w:r w:rsidR="00B128CA">
        <w:t>;</w:t>
      </w:r>
      <w:r w:rsidR="00246744" w:rsidRPr="00246744">
        <w:t xml:space="preserve"> ajuste los márge</w:t>
      </w:r>
      <w:r w:rsidR="00A92413">
        <w:t>nes superior e inferior a 2 y 2.</w:t>
      </w:r>
      <w:r w:rsidR="00246744" w:rsidRPr="00246744">
        <w:t>5 cm respectivamente</w:t>
      </w:r>
      <w:r w:rsidR="00B128CA">
        <w:t>;</w:t>
      </w:r>
      <w:r w:rsidR="00F1311C">
        <w:t xml:space="preserve"> el margen izquierdo a 1.8 cm y el derecho a 1.</w:t>
      </w:r>
      <w:r w:rsidR="00246744" w:rsidRPr="00246744">
        <w:t>2 cm. El artículo deberá ir a dos columnas con un espaciado entre columnas</w:t>
      </w:r>
      <w:r w:rsidR="00512909">
        <w:t xml:space="preserve"> de 0.</w:t>
      </w:r>
      <w:r w:rsidR="00246744" w:rsidRPr="00246744">
        <w:t xml:space="preserve">42 cm. Justifique las columnas tanto a izquierda como a derecha. </w:t>
      </w:r>
      <w:r w:rsidR="00246744" w:rsidRPr="00246744">
        <w:t>Los párrafos deberán ser escritos a espacio simple.</w:t>
      </w:r>
      <w:r w:rsidR="00716F54">
        <w:t xml:space="preserve"> </w:t>
      </w:r>
      <w:r w:rsidR="000111B1">
        <w:t>Es importante</w:t>
      </w:r>
      <w:r w:rsidR="00A92413">
        <w:t xml:space="preserve"> definir</w:t>
      </w:r>
      <w:r w:rsidR="000B5467">
        <w:t xml:space="preserve"> cada acrónimo la prime</w:t>
      </w:r>
      <w:r w:rsidR="00D34E74">
        <w:t xml:space="preserve">ra vez que aparezca en el texto </w:t>
      </w:r>
      <w:r w:rsidR="00D34E74" w:rsidRPr="00D34E74">
        <w:t>aunque ya haya sido definido en el resumen. Abreviaturas como escuelas o secretarías nacionales no deben ser definidas. Las que incorporen espacios</w:t>
      </w:r>
      <w:r w:rsidR="00D34E74">
        <w:t xml:space="preserve"> no deben contenerlas “E.N.S.M.</w:t>
      </w:r>
      <w:r w:rsidR="00D34E74" w:rsidRPr="00D34E74">
        <w:t>” no  “E. N. S. M.”</w:t>
      </w:r>
      <w:r w:rsidR="00E061DA">
        <w:t xml:space="preserve"> Los archivos deben ser enviados en formato PDF, usted puede convertir su archivo a PDF gratuitamente desde: https://www.pdfonline.com/convert_pdf.asp.</w:t>
      </w:r>
    </w:p>
    <w:p w14:paraId="2B463E29" w14:textId="77777777" w:rsidR="00D50C21" w:rsidRPr="00DD3886" w:rsidRDefault="00D50C21">
      <w:pPr>
        <w:pStyle w:val="URSISeccion"/>
      </w:pPr>
      <w:r w:rsidRPr="00DD3886">
        <w:t>Figuras y tablas</w:t>
      </w:r>
    </w:p>
    <w:p w14:paraId="40CB76B9" w14:textId="77777777" w:rsidR="008935F9" w:rsidRDefault="00716F54" w:rsidP="00EC2751">
      <w:pPr>
        <w:pStyle w:val="PrrafoURSI"/>
      </w:pPr>
      <w:r>
        <w:t>El</w:t>
      </w:r>
      <w:r w:rsidR="00246744" w:rsidRPr="00246744">
        <w:t xml:space="preserve"> tamaño para los títulos de las tablas, figuras y notas al pie de página es de 8 puntos. T</w:t>
      </w:r>
      <w:r w:rsidR="008935F9">
        <w:t xml:space="preserve">odas las figuras y tablas deben </w:t>
      </w:r>
      <w:r w:rsidR="00246744" w:rsidRPr="00246744">
        <w:t xml:space="preserve">aparecer centradas en la columna. </w:t>
      </w:r>
      <w:r w:rsidR="000111B1">
        <w:t xml:space="preserve">Se recomienda </w:t>
      </w:r>
      <w:r w:rsidR="00246744" w:rsidRPr="00246744">
        <w:t>ubica</w:t>
      </w:r>
      <w:r w:rsidR="000111B1">
        <w:t xml:space="preserve">r las figuras </w:t>
      </w:r>
      <w:r w:rsidR="00246744" w:rsidRPr="00246744">
        <w:t>en la parte superior</w:t>
      </w:r>
      <w:r w:rsidR="008743C1">
        <w:t xml:space="preserve"> o inferior</w:t>
      </w:r>
      <w:r w:rsidR="00246744" w:rsidRPr="00246744">
        <w:t xml:space="preserve"> de la página</w:t>
      </w:r>
      <w:r w:rsidR="008743C1">
        <w:t>, como se aparece la figura 1</w:t>
      </w:r>
      <w:r w:rsidR="00246744" w:rsidRPr="00246744">
        <w:t xml:space="preserve">. </w:t>
      </w:r>
      <w:r w:rsidR="006F7BCE">
        <w:t xml:space="preserve">Se </w:t>
      </w:r>
      <w:r w:rsidR="000111B1">
        <w:t>debe</w:t>
      </w:r>
      <w:r w:rsidR="006F7BCE">
        <w:t xml:space="preserve"> insert</w:t>
      </w:r>
      <w:r w:rsidR="000111B1">
        <w:t>ar</w:t>
      </w:r>
      <w:r w:rsidR="006F7BCE">
        <w:t xml:space="preserve"> la figura o la tabla, junto con su desc</w:t>
      </w:r>
      <w:r w:rsidR="000111B1">
        <w:t xml:space="preserve">ripción, en un cuadro de texto </w:t>
      </w:r>
      <w:r w:rsidR="006F7BCE">
        <w:t xml:space="preserve">como se </w:t>
      </w:r>
      <w:r w:rsidR="000111B1">
        <w:t xml:space="preserve">describe en </w:t>
      </w:r>
      <w:r w:rsidR="006F7BCE">
        <w:t>este documento.</w:t>
      </w:r>
    </w:p>
    <w:p w14:paraId="58966A27" w14:textId="77777777" w:rsidR="008935F9" w:rsidRDefault="008935F9" w:rsidP="00EC2751">
      <w:pPr>
        <w:pStyle w:val="PrrafoURSI"/>
      </w:pPr>
      <w:r w:rsidRPr="008935F9">
        <w:t xml:space="preserve">La descripción de las </w:t>
      </w:r>
      <w:r w:rsidR="00107B9D" w:rsidRPr="008935F9">
        <w:t>figuras deberá</w:t>
      </w:r>
      <w:r w:rsidRPr="008935F9">
        <w:t xml:space="preserve"> ubicarse debajo de las mismas, centrada, numerándose con cifras arábigas. Use la abreviatura Fig. n tanto para etiquetar la figura o gráfico como para referirse a ella.</w:t>
      </w:r>
    </w:p>
    <w:p w14:paraId="1D7336EE" w14:textId="77777777" w:rsidR="008935F9" w:rsidRDefault="008935F9" w:rsidP="00EC2751">
      <w:pPr>
        <w:pStyle w:val="PrrafoURSI"/>
      </w:pPr>
      <w:r w:rsidRPr="008935F9">
        <w:t xml:space="preserve">La descripción de las tablas  deberá ubicarse encima de las mismas, numerándose con cifras romanas y con el texto en versalitas. La etiqueta de la tabla (Tabla X) debe escribirse en </w:t>
      </w:r>
      <w:r w:rsidR="00C716B7">
        <w:t>mayúsculas</w:t>
      </w:r>
      <w:r w:rsidRPr="008935F9">
        <w:t xml:space="preserve"> y encontrarse s</w:t>
      </w:r>
      <w:r>
        <w:t>o</w:t>
      </w:r>
      <w:r w:rsidRPr="008935F9">
        <w:t>la en una línea. Use Tabla X para referirse a una tabla.</w:t>
      </w:r>
    </w:p>
    <w:p w14:paraId="680F1D5A" w14:textId="77777777" w:rsidR="006420A0" w:rsidRDefault="00246744" w:rsidP="00EC2751">
      <w:pPr>
        <w:pStyle w:val="PrrafoURSI"/>
      </w:pPr>
      <w:r w:rsidRPr="00246744">
        <w:t>Los pies de las figuras y de las tablas deben seguir el formato mostrado bajo la Fig. 1</w:t>
      </w:r>
      <w:r w:rsidR="00DD43B4">
        <w:t xml:space="preserve"> y bajo la tabla 1</w:t>
      </w:r>
      <w:r w:rsidR="006420A0">
        <w:t>.</w:t>
      </w:r>
    </w:p>
    <w:p w14:paraId="6055078C" w14:textId="77777777" w:rsidR="00246744" w:rsidRDefault="00246744" w:rsidP="00EC2751">
      <w:pPr>
        <w:pStyle w:val="PrrafoURSI"/>
      </w:pPr>
      <w:r w:rsidRPr="00246744">
        <w:t xml:space="preserve">Si es posible, utilice un formato vectorial (como EPS o PDF) para representar </w:t>
      </w:r>
      <w:r w:rsidR="000111B1">
        <w:t xml:space="preserve">los diagramas. Los formatos </w:t>
      </w:r>
      <w:r w:rsidRPr="00246744">
        <w:t xml:space="preserve">tipo </w:t>
      </w:r>
      <w:proofErr w:type="spellStart"/>
      <w:r w:rsidRPr="008935F9">
        <w:rPr>
          <w:i/>
        </w:rPr>
        <w:t>raster</w:t>
      </w:r>
      <w:proofErr w:type="spellEnd"/>
      <w:r w:rsidRPr="00246744">
        <w:t xml:space="preserve"> (como PNG o JPG) suelen generar </w:t>
      </w:r>
      <w:r w:rsidR="000111B1">
        <w:t>archivos</w:t>
      </w:r>
      <w:r w:rsidRPr="00246744">
        <w:t xml:space="preserve"> muy grandes</w:t>
      </w:r>
      <w:r w:rsidR="00DD43B4" w:rsidRPr="00DD43B4">
        <w:t xml:space="preserve"> y pued</w:t>
      </w:r>
      <w:r w:rsidR="00DD43B4">
        <w:t>en perder calidad al ampliarlos</w:t>
      </w:r>
      <w:r w:rsidRPr="00246744">
        <w:t>.</w:t>
      </w:r>
      <w:r w:rsidR="00716F54">
        <w:t xml:space="preserve"> </w:t>
      </w:r>
    </w:p>
    <w:p w14:paraId="390F61B9" w14:textId="77777777" w:rsidR="00D50C21" w:rsidRPr="00DD3886" w:rsidRDefault="00D50C21">
      <w:pPr>
        <w:pStyle w:val="URSISeccion"/>
      </w:pPr>
      <w:r w:rsidRPr="00DD3886">
        <w:t>Ecuaciones</w:t>
      </w:r>
    </w:p>
    <w:p w14:paraId="4327A20F" w14:textId="77777777" w:rsidR="004754C1" w:rsidRDefault="004754C1" w:rsidP="0090481D">
      <w:pPr>
        <w:pStyle w:val="PrrafoURSI"/>
      </w:pPr>
    </w:p>
    <w:p w14:paraId="09DF5A17" w14:textId="77777777" w:rsidR="004754C1" w:rsidRDefault="004754C1" w:rsidP="0090481D">
      <w:pPr>
        <w:pStyle w:val="PrrafoURSI"/>
      </w:pPr>
    </w:p>
    <w:p w14:paraId="223DCDB5" w14:textId="77777777" w:rsidR="004754C1" w:rsidRDefault="004754C1" w:rsidP="0090481D">
      <w:pPr>
        <w:pStyle w:val="PrrafoURSI"/>
      </w:pPr>
    </w:p>
    <w:p w14:paraId="5A02EAFB" w14:textId="77777777" w:rsidR="004754C1" w:rsidRDefault="004754C1" w:rsidP="0090481D">
      <w:pPr>
        <w:pStyle w:val="PrrafoURSI"/>
      </w:pPr>
    </w:p>
    <w:p w14:paraId="1E24C436" w14:textId="38095B5E" w:rsidR="00D50C21" w:rsidRPr="00DD3886" w:rsidRDefault="00A92413" w:rsidP="0090481D">
      <w:pPr>
        <w:pStyle w:val="PrrafoURSI"/>
      </w:pPr>
      <w:r>
        <w:lastRenderedPageBreak/>
        <w:t>Si utiliza</w:t>
      </w:r>
      <w:r w:rsidRPr="00A92413">
        <w:t xml:space="preserve"> </w:t>
      </w:r>
      <w:r>
        <w:t xml:space="preserve">Microsoft Word puede </w:t>
      </w:r>
      <w:r w:rsidRPr="00A92413">
        <w:t>utiliza</w:t>
      </w:r>
      <w:r>
        <w:t>r</w:t>
      </w:r>
      <w:r w:rsidRPr="00A92413">
        <w:t xml:space="preserve"> el Microsoft </w:t>
      </w:r>
      <w:proofErr w:type="spellStart"/>
      <w:r w:rsidRPr="00A92413">
        <w:t>Equation</w:t>
      </w:r>
      <w:proofErr w:type="spellEnd"/>
      <w:r w:rsidRPr="00A92413">
        <w:t xml:space="preserve"> Editor o el </w:t>
      </w:r>
      <w:proofErr w:type="spellStart"/>
      <w:r w:rsidRPr="00A92413">
        <w:t>complement</w:t>
      </w:r>
      <w:proofErr w:type="spellEnd"/>
      <w:r w:rsidRPr="00A92413">
        <w:t xml:space="preserve"> </w:t>
      </w:r>
      <w:proofErr w:type="spellStart"/>
      <w:r w:rsidRPr="00A92413">
        <w:t>MathType</w:t>
      </w:r>
      <w:proofErr w:type="spellEnd"/>
      <w:r w:rsidRPr="00A92413">
        <w:t xml:space="preserve"> disponible en (http://www.mathtype.com) insertándolo.</w:t>
      </w:r>
      <w:r>
        <w:t xml:space="preserve"> </w:t>
      </w:r>
      <w:r w:rsidR="00246744" w:rsidRPr="00246744">
        <w:t>Las ecuaciones deben estar c</w:t>
      </w:r>
      <w:r w:rsidR="006F7BCE">
        <w:t xml:space="preserve">entradas y situadas en líneas </w:t>
      </w:r>
      <w:r w:rsidR="00246744" w:rsidRPr="00246744">
        <w:t>distintas. Cada ecuación debe ser numerada</w:t>
      </w:r>
      <w:r w:rsidR="000111B1">
        <w:t xml:space="preserve"> por ejemplo</w:t>
      </w:r>
      <w:r w:rsidR="00246744" w:rsidRPr="00246744">
        <w:t>:</w:t>
      </w:r>
    </w:p>
    <w:p w14:paraId="03880278" w14:textId="2D1F8A8D" w:rsidR="004973CF" w:rsidRDefault="004973CF" w:rsidP="0065633F">
      <w:pPr>
        <w:pStyle w:val="EcuacionURSI"/>
        <w:tabs>
          <w:tab w:val="clear" w:pos="2127"/>
          <w:tab w:val="center" w:pos="2410"/>
        </w:tabs>
        <w:spacing w:before="120" w:after="120"/>
        <w:rPr>
          <w:lang w:val="es-ES"/>
        </w:rPr>
      </w:pPr>
      <w:r w:rsidRPr="00DD3886">
        <w:rPr>
          <w:lang w:val="es-ES"/>
        </w:rPr>
        <w:tab/>
      </w:r>
      <w:r w:rsidR="00246744" w:rsidRPr="00246744">
        <w:rPr>
          <w:position w:val="-6"/>
        </w:rPr>
        <w:object w:dxaOrig="859" w:dyaOrig="320" w14:anchorId="06E3A1A7">
          <v:shape id="_x0000_i1027" type="#_x0000_t75" style="width:36pt;height:14.4pt" o:ole="">
            <v:imagedata r:id="rId14" o:title=""/>
          </v:shape>
          <o:OLEObject Type="Embed" ProgID="Equation.3" ShapeID="_x0000_i1027" DrawAspect="Content" ObjectID="_1707079296" r:id="rId15"/>
        </w:object>
      </w:r>
      <w:r w:rsidRPr="00DD3886">
        <w:tab/>
      </w:r>
      <w:r w:rsidRPr="00DD3886">
        <w:rPr>
          <w:lang w:val="es-ES"/>
        </w:rPr>
        <w:t>(</w:t>
      </w:r>
      <w:r w:rsidRPr="00DD3886">
        <w:fldChar w:fldCharType="begin"/>
      </w:r>
      <w:r w:rsidRPr="00DD3886">
        <w:rPr>
          <w:lang w:val="es-ES"/>
        </w:rPr>
        <w:instrText xml:space="preserve"> SEQ Equation \* ARABIC </w:instrText>
      </w:r>
      <w:r w:rsidRPr="00DD3886">
        <w:fldChar w:fldCharType="separate"/>
      </w:r>
      <w:r w:rsidR="00071BAD">
        <w:rPr>
          <w:noProof/>
          <w:lang w:val="es-ES"/>
        </w:rPr>
        <w:t>1</w:t>
      </w:r>
      <w:r w:rsidRPr="00DD3886">
        <w:fldChar w:fldCharType="end"/>
      </w:r>
      <w:r w:rsidRPr="00DD3886">
        <w:rPr>
          <w:lang w:val="es-ES"/>
        </w:rPr>
        <w:t>)</w:t>
      </w:r>
    </w:p>
    <w:p w14:paraId="13D36793" w14:textId="77777777" w:rsidR="00246744" w:rsidRPr="00DD3886" w:rsidRDefault="00246744" w:rsidP="0090481D">
      <w:pPr>
        <w:pStyle w:val="EcuacionURSI"/>
        <w:tabs>
          <w:tab w:val="clear" w:pos="2127"/>
          <w:tab w:val="center" w:pos="2410"/>
        </w:tabs>
        <w:rPr>
          <w:lang w:val="es-ES"/>
        </w:rPr>
      </w:pPr>
      <w:r w:rsidRPr="00246744">
        <w:rPr>
          <w:lang w:val="es-ES"/>
        </w:rPr>
        <w:t>Para referenciar una ecuación</w:t>
      </w:r>
      <w:r w:rsidR="000111B1">
        <w:rPr>
          <w:lang w:val="es-ES"/>
        </w:rPr>
        <w:t xml:space="preserve"> anterior </w:t>
      </w:r>
      <w:r w:rsidRPr="00246744">
        <w:rPr>
          <w:lang w:val="es-ES"/>
        </w:rPr>
        <w:t>utilice</w:t>
      </w:r>
      <w:r w:rsidR="000111B1">
        <w:rPr>
          <w:lang w:val="es-ES"/>
        </w:rPr>
        <w:t xml:space="preserve"> la nomenclatura </w:t>
      </w:r>
      <w:r w:rsidRPr="00246744">
        <w:rPr>
          <w:lang w:val="es-ES"/>
        </w:rPr>
        <w:t xml:space="preserve"> </w:t>
      </w:r>
      <w:proofErr w:type="spellStart"/>
      <w:r w:rsidRPr="00246744">
        <w:rPr>
          <w:lang w:val="es-ES"/>
        </w:rPr>
        <w:t>E</w:t>
      </w:r>
      <w:r w:rsidR="008935F9">
        <w:rPr>
          <w:lang w:val="es-ES"/>
        </w:rPr>
        <w:t>c</w:t>
      </w:r>
      <w:proofErr w:type="spellEnd"/>
      <w:r w:rsidRPr="00246744">
        <w:rPr>
          <w:lang w:val="es-ES"/>
        </w:rPr>
        <w:t xml:space="preserve">. </w:t>
      </w:r>
      <w:r w:rsidR="00DD43B4">
        <w:rPr>
          <w:lang w:val="es-ES"/>
        </w:rPr>
        <w:t>1.</w:t>
      </w:r>
    </w:p>
    <w:p w14:paraId="30392BCC" w14:textId="77777777" w:rsidR="00D50C21" w:rsidRPr="00DD3886" w:rsidRDefault="00D50C21">
      <w:pPr>
        <w:pStyle w:val="URSISeccion"/>
      </w:pPr>
      <w:r w:rsidRPr="00DD3886">
        <w:t>Numeración</w:t>
      </w:r>
      <w:r w:rsidR="00246744">
        <w:t>, pies y encabezados</w:t>
      </w:r>
      <w:r w:rsidRPr="00DD3886">
        <w:t xml:space="preserve"> de páginas</w:t>
      </w:r>
    </w:p>
    <w:p w14:paraId="1C521032" w14:textId="77777777" w:rsidR="00D50C21" w:rsidRPr="00DD3886" w:rsidRDefault="00246744" w:rsidP="0090481D">
      <w:pPr>
        <w:pStyle w:val="PrrafoURSI"/>
      </w:pPr>
      <w:r w:rsidRPr="00246744">
        <w:t>No aplique ningún elemento de numeración, pie o encabezado de página. Estos elementos se añadirán en el proceso final de confección de las actas. Por favor, deje la numeración tal como está en el documento modelo.</w:t>
      </w:r>
      <w:r w:rsidR="00D50C21" w:rsidRPr="00DD3886">
        <w:t xml:space="preserve"> </w:t>
      </w:r>
    </w:p>
    <w:p w14:paraId="134414E6" w14:textId="77777777" w:rsidR="00D50C21" w:rsidRPr="00DD3886" w:rsidRDefault="00CC28A3">
      <w:pPr>
        <w:pStyle w:val="URSISeccion"/>
      </w:pPr>
      <w:r>
        <w:t>Notas al pie de página</w:t>
      </w:r>
    </w:p>
    <w:p w14:paraId="35E28104" w14:textId="77777777" w:rsidR="00D50C21" w:rsidRDefault="00CC28A3" w:rsidP="008D1520">
      <w:pPr>
        <w:pStyle w:val="PrrafoURSI"/>
      </w:pPr>
      <w:r w:rsidRPr="00CC28A3">
        <w:t>El uso de notas al pie de página enviadas para la publicación en la memoria no se recomienda en absoluto. Si se debe usar una nota al pie, el texto de la misma debe aparecer en fuente de 8 pt. La nota al pie debe estar justificada. No debe haber espacio vertical adicional entre notas al pie de página.</w:t>
      </w:r>
    </w:p>
    <w:p w14:paraId="4D7C388A" w14:textId="77777777" w:rsidR="00537E71" w:rsidRPr="00DD3886" w:rsidRDefault="00537E71" w:rsidP="00537E71">
      <w:pPr>
        <w:pStyle w:val="URSISeccion"/>
      </w:pPr>
      <w:r>
        <w:t xml:space="preserve">Idioma </w:t>
      </w:r>
    </w:p>
    <w:p w14:paraId="3191E7EA" w14:textId="77777777" w:rsidR="00537E71" w:rsidRDefault="009A03F5">
      <w:pPr>
        <w:pStyle w:val="PrrafoURSI"/>
      </w:pPr>
      <w:r>
        <w:t xml:space="preserve">El lenguaje oficial del </w:t>
      </w:r>
      <w:r w:rsidR="003E657D">
        <w:t>JOOM</w:t>
      </w:r>
      <w:r w:rsidR="00537E71">
        <w:t xml:space="preserve"> es español, sin embargo</w:t>
      </w:r>
      <w:r w:rsidR="00537E71" w:rsidRPr="00537E71">
        <w:t xml:space="preserve"> se permitirán artículos y participaciones en inglés para personas </w:t>
      </w:r>
      <w:r w:rsidR="00537E71" w:rsidRPr="005D6C8E">
        <w:rPr>
          <w:i/>
        </w:rPr>
        <w:t>cuya primera lengua no sea el español</w:t>
      </w:r>
      <w:r w:rsidR="00537E71" w:rsidRPr="00537E71">
        <w:t xml:space="preserve">. Si su presentación la </w:t>
      </w:r>
      <w:r w:rsidR="00537E71">
        <w:t>diseña</w:t>
      </w:r>
      <w:r w:rsidR="00537E71" w:rsidRPr="00537E71">
        <w:t xml:space="preserve"> en inglés, deberá confirmar con el comité organizador sobre la disponibilidad de traducción simultánea</w:t>
      </w:r>
      <w:r w:rsidR="00537E71">
        <w:t xml:space="preserve"> </w:t>
      </w:r>
      <w:r w:rsidR="003E657D">
        <w:t xml:space="preserve"> 90 días antes del cierre de la revista</w:t>
      </w:r>
      <w:r w:rsidR="00537E71" w:rsidRPr="00537E71">
        <w:t xml:space="preserve"> vía correo electrónico. </w:t>
      </w:r>
    </w:p>
    <w:p w14:paraId="457AD76C" w14:textId="77777777" w:rsidR="00537E71" w:rsidRPr="00DD3886" w:rsidRDefault="00537E71" w:rsidP="00537E71">
      <w:pPr>
        <w:pStyle w:val="URSISeccion"/>
      </w:pPr>
      <w:r>
        <w:t>Sesión de derechos</w:t>
      </w:r>
    </w:p>
    <w:p w14:paraId="14A714CA" w14:textId="77777777" w:rsidR="00537E71" w:rsidRDefault="00537E71" w:rsidP="00537E71">
      <w:pPr>
        <w:pStyle w:val="PrrafoURSI"/>
      </w:pPr>
      <w:r>
        <w:t xml:space="preserve">El Formato de Sesión de Derechos (COPYRIGHT) firmado junto con </w:t>
      </w:r>
      <w:r w:rsidR="005E443E">
        <w:t xml:space="preserve">copia de </w:t>
      </w:r>
      <w:r>
        <w:t>identificación</w:t>
      </w:r>
      <w:r w:rsidR="005E443E">
        <w:t xml:space="preserve"> oficial</w:t>
      </w:r>
      <w:r>
        <w:t>, el cual es un documento requerido por el INDAUTOR para el trámite del Registro I</w:t>
      </w:r>
      <w:r w:rsidR="005E443E">
        <w:t>SBN de la Memoria</w:t>
      </w:r>
      <w:r>
        <w:t>.</w:t>
      </w:r>
      <w:r w:rsidR="005E443E">
        <w:t xml:space="preserve"> P</w:t>
      </w:r>
      <w:r>
        <w:t xml:space="preserve">ara la publicación de su artículo </w:t>
      </w:r>
      <w:r w:rsidR="005E443E">
        <w:t>se deberá m versió</w:t>
      </w:r>
      <w:r>
        <w:t>n final</w:t>
      </w:r>
      <w:r w:rsidR="005E443E">
        <w:t xml:space="preserve"> de su artículo</w:t>
      </w:r>
      <w:r>
        <w:t>. Este formato se encuentra disponible en www.</w:t>
      </w:r>
      <w:r w:rsidR="003E657D">
        <w:t>JOOM</w:t>
      </w:r>
      <w:r w:rsidR="00A92413">
        <w:t>.org</w:t>
      </w:r>
      <w:r w:rsidR="009A03F5">
        <w:t>.mx</w:t>
      </w:r>
      <w:r w:rsidR="00A92413">
        <w:t>/formatocopyright</w:t>
      </w:r>
      <w:r w:rsidR="00C64CD7">
        <w:t>.pdf</w:t>
      </w:r>
      <w:r>
        <w:t>.</w:t>
      </w:r>
    </w:p>
    <w:p w14:paraId="68D558F4" w14:textId="77777777" w:rsidR="00537E71" w:rsidRDefault="00537E71" w:rsidP="00537E71">
      <w:pPr>
        <w:pStyle w:val="PrrafoURSI"/>
      </w:pPr>
      <w:r>
        <w:t xml:space="preserve">Los autores son responsables de obtener esta forma y solo se publicarán los artículos que entreguen electrónicamente y físicamente </w:t>
      </w:r>
      <w:r w:rsidR="00C64CD7">
        <w:t xml:space="preserve">el día del evento o por correo certificado </w:t>
      </w:r>
      <w:r>
        <w:t>su formato.</w:t>
      </w:r>
    </w:p>
    <w:p w14:paraId="5BC28518" w14:textId="77777777" w:rsidR="00536606" w:rsidRDefault="00E839DA" w:rsidP="00536606">
      <w:pPr>
        <w:pStyle w:val="PrrafoURSI"/>
      </w:pPr>
      <w:r>
        <w:rPr>
          <w:noProof/>
          <w:lang w:eastAsia="es-ES"/>
        </w:rPr>
        <w:pict w14:anchorId="1B4F407E">
          <v:shape id="_x0000_s1107" type="#_x0000_t202" style="position:absolute;left:0;text-align:left;margin-left:1pt;margin-top:-.9pt;width:244.1pt;height:87.5pt;z-index:2;mso-wrap-distance-top:8.5pt;mso-position-vertical-relative:margin;mso-width-relative:margin;mso-height-relative:margin" o:allowincell="f" o:allowoverlap="f" filled="f" stroked="f">
            <v:textbox style="mso-next-textbox:#_x0000_s1107">
              <w:txbxContent>
                <w:p w14:paraId="64C65C47" w14:textId="77777777" w:rsidR="008935F9" w:rsidRPr="008935F9" w:rsidRDefault="008935F9" w:rsidP="008935F9">
                  <w:pPr>
                    <w:pStyle w:val="TableTitle"/>
                    <w:rPr>
                      <w:smallCaps w:val="0"/>
                    </w:rPr>
                  </w:pPr>
                  <w:proofErr w:type="spellStart"/>
                  <w:r w:rsidRPr="008935F9">
                    <w:rPr>
                      <w:smallCaps w:val="0"/>
                    </w:rPr>
                    <w:t>Tabla</w:t>
                  </w:r>
                  <w:proofErr w:type="spellEnd"/>
                  <w:r w:rsidRPr="008935F9">
                    <w:rPr>
                      <w:smallCaps w:val="0"/>
                    </w:rPr>
                    <w:t xml:space="preserve"> I</w:t>
                  </w:r>
                </w:p>
                <w:p w14:paraId="28CEEA3C" w14:textId="77777777" w:rsidR="008935F9" w:rsidRDefault="006420A0" w:rsidP="003E3581">
                  <w:pPr>
                    <w:pStyle w:val="TableTitle"/>
                    <w:spacing w:after="120"/>
                  </w:pPr>
                  <w:proofErr w:type="spellStart"/>
                  <w:r>
                    <w:t>Tabla</w:t>
                  </w:r>
                  <w:proofErr w:type="spellEnd"/>
                  <w:r>
                    <w:t xml:space="preserve"> </w:t>
                  </w:r>
                  <w:proofErr w:type="spellStart"/>
                  <w:r w:rsidR="008935F9">
                    <w:t>ejemplo</w:t>
                  </w:r>
                  <w:proofErr w:type="spellEnd"/>
                </w:p>
                <w:tbl>
                  <w:tblPr>
                    <w:tblW w:w="0" w:type="auto"/>
                    <w:jc w:val="center"/>
                    <w:tblLook w:val="04A0" w:firstRow="1" w:lastRow="0" w:firstColumn="1" w:lastColumn="0" w:noHBand="0" w:noVBand="1"/>
                  </w:tblPr>
                  <w:tblGrid>
                    <w:gridCol w:w="1204"/>
                    <w:gridCol w:w="1207"/>
                    <w:gridCol w:w="1207"/>
                    <w:gridCol w:w="1207"/>
                  </w:tblGrid>
                  <w:tr w:rsidR="008935F9" w14:paraId="49CB4F3C" w14:textId="77777777" w:rsidTr="008935F9">
                    <w:trPr>
                      <w:jc w:val="center"/>
                    </w:trPr>
                    <w:tc>
                      <w:tcPr>
                        <w:tcW w:w="1204" w:type="dxa"/>
                        <w:tcBorders>
                          <w:top w:val="double" w:sz="4" w:space="0" w:color="auto"/>
                          <w:bottom w:val="single" w:sz="4" w:space="0" w:color="auto"/>
                        </w:tcBorders>
                      </w:tcPr>
                      <w:p w14:paraId="24FCBC7E" w14:textId="77777777" w:rsidR="008935F9" w:rsidRPr="00166815" w:rsidRDefault="00F60B0F" w:rsidP="00F60B0F">
                        <w:pPr>
                          <w:pStyle w:val="PrrafoURSI"/>
                          <w:ind w:firstLine="0"/>
                          <w:rPr>
                            <w:sz w:val="16"/>
                            <w:szCs w:val="16"/>
                          </w:rPr>
                        </w:pPr>
                        <w:r>
                          <w:rPr>
                            <w:sz w:val="16"/>
                            <w:szCs w:val="16"/>
                          </w:rPr>
                          <w:t>Alumno</w:t>
                        </w:r>
                        <w:r w:rsidR="008935F9" w:rsidRPr="00166815">
                          <w:rPr>
                            <w:sz w:val="16"/>
                            <w:szCs w:val="16"/>
                          </w:rPr>
                          <w:t xml:space="preserve"> 1</w:t>
                        </w:r>
                      </w:p>
                    </w:tc>
                    <w:tc>
                      <w:tcPr>
                        <w:tcW w:w="1207" w:type="dxa"/>
                        <w:tcBorders>
                          <w:top w:val="double" w:sz="4" w:space="0" w:color="auto"/>
                          <w:bottom w:val="single" w:sz="4" w:space="0" w:color="auto"/>
                        </w:tcBorders>
                      </w:tcPr>
                      <w:p w14:paraId="0ED7E633" w14:textId="77777777" w:rsidR="008935F9" w:rsidRPr="00166815" w:rsidRDefault="008935F9" w:rsidP="00CE1AE9">
                        <w:pPr>
                          <w:pStyle w:val="PrrafoURSI"/>
                          <w:ind w:firstLine="0"/>
                          <w:rPr>
                            <w:sz w:val="16"/>
                            <w:szCs w:val="16"/>
                          </w:rPr>
                        </w:pPr>
                        <w:r w:rsidRPr="00166815">
                          <w:rPr>
                            <w:sz w:val="16"/>
                            <w:szCs w:val="16"/>
                          </w:rPr>
                          <w:t>Escenario 1</w:t>
                        </w:r>
                      </w:p>
                    </w:tc>
                    <w:tc>
                      <w:tcPr>
                        <w:tcW w:w="1207" w:type="dxa"/>
                        <w:tcBorders>
                          <w:top w:val="double" w:sz="4" w:space="0" w:color="auto"/>
                          <w:bottom w:val="single" w:sz="4" w:space="0" w:color="auto"/>
                        </w:tcBorders>
                      </w:tcPr>
                      <w:p w14:paraId="0BA6DD64" w14:textId="77777777" w:rsidR="008935F9" w:rsidRPr="00166815" w:rsidRDefault="008935F9" w:rsidP="00CE1AE9">
                        <w:pPr>
                          <w:pStyle w:val="PrrafoURSI"/>
                          <w:ind w:firstLine="0"/>
                          <w:rPr>
                            <w:sz w:val="16"/>
                            <w:szCs w:val="16"/>
                          </w:rPr>
                        </w:pPr>
                        <w:r w:rsidRPr="00166815">
                          <w:rPr>
                            <w:sz w:val="16"/>
                            <w:szCs w:val="16"/>
                          </w:rPr>
                          <w:t>Escenario 2</w:t>
                        </w:r>
                      </w:p>
                    </w:tc>
                    <w:tc>
                      <w:tcPr>
                        <w:tcW w:w="1207" w:type="dxa"/>
                        <w:tcBorders>
                          <w:top w:val="double" w:sz="4" w:space="0" w:color="auto"/>
                          <w:bottom w:val="single" w:sz="4" w:space="0" w:color="auto"/>
                        </w:tcBorders>
                      </w:tcPr>
                      <w:p w14:paraId="1B87F4E9" w14:textId="77777777" w:rsidR="008935F9" w:rsidRPr="00166815" w:rsidRDefault="008935F9" w:rsidP="00CE1AE9">
                        <w:pPr>
                          <w:pStyle w:val="PrrafoURSI"/>
                          <w:ind w:firstLine="0"/>
                          <w:rPr>
                            <w:sz w:val="16"/>
                            <w:szCs w:val="16"/>
                          </w:rPr>
                        </w:pPr>
                        <w:r w:rsidRPr="00166815">
                          <w:rPr>
                            <w:sz w:val="16"/>
                            <w:szCs w:val="16"/>
                          </w:rPr>
                          <w:t>Escenario 3</w:t>
                        </w:r>
                      </w:p>
                    </w:tc>
                  </w:tr>
                  <w:tr w:rsidR="008935F9" w14:paraId="4110AC55" w14:textId="77777777" w:rsidTr="008935F9">
                    <w:trPr>
                      <w:jc w:val="center"/>
                    </w:trPr>
                    <w:tc>
                      <w:tcPr>
                        <w:tcW w:w="1204" w:type="dxa"/>
                        <w:tcBorders>
                          <w:top w:val="single" w:sz="4" w:space="0" w:color="auto"/>
                        </w:tcBorders>
                      </w:tcPr>
                      <w:p w14:paraId="17AB7A4E" w14:textId="77777777" w:rsidR="008935F9" w:rsidRPr="00166815" w:rsidRDefault="008935F9" w:rsidP="00CE1AE9">
                        <w:pPr>
                          <w:pStyle w:val="PrrafoURSI"/>
                          <w:ind w:firstLine="0"/>
                          <w:jc w:val="center"/>
                          <w:rPr>
                            <w:i/>
                            <w:sz w:val="16"/>
                            <w:szCs w:val="16"/>
                          </w:rPr>
                        </w:pPr>
                        <w:r w:rsidRPr="00166815">
                          <w:rPr>
                            <w:i/>
                            <w:sz w:val="16"/>
                            <w:szCs w:val="16"/>
                          </w:rPr>
                          <w:t>P</w:t>
                        </w:r>
                        <w:r w:rsidRPr="00166815">
                          <w:rPr>
                            <w:i/>
                            <w:sz w:val="16"/>
                            <w:szCs w:val="16"/>
                            <w:vertAlign w:val="subscript"/>
                          </w:rPr>
                          <w:t>1</w:t>
                        </w:r>
                      </w:p>
                    </w:tc>
                    <w:tc>
                      <w:tcPr>
                        <w:tcW w:w="1207" w:type="dxa"/>
                        <w:tcBorders>
                          <w:top w:val="single" w:sz="4" w:space="0" w:color="auto"/>
                        </w:tcBorders>
                      </w:tcPr>
                      <w:p w14:paraId="287FBD15" w14:textId="77777777" w:rsidR="008935F9" w:rsidRPr="00166815" w:rsidRDefault="008935F9" w:rsidP="00CE1AE9">
                        <w:pPr>
                          <w:pStyle w:val="PrrafoURSI"/>
                          <w:ind w:firstLine="0"/>
                          <w:jc w:val="center"/>
                          <w:rPr>
                            <w:sz w:val="16"/>
                            <w:szCs w:val="16"/>
                          </w:rPr>
                        </w:pPr>
                        <w:r w:rsidRPr="00166815">
                          <w:rPr>
                            <w:sz w:val="16"/>
                            <w:szCs w:val="16"/>
                          </w:rPr>
                          <w:t>0.1</w:t>
                        </w:r>
                      </w:p>
                    </w:tc>
                    <w:tc>
                      <w:tcPr>
                        <w:tcW w:w="1207" w:type="dxa"/>
                        <w:tcBorders>
                          <w:top w:val="single" w:sz="4" w:space="0" w:color="auto"/>
                        </w:tcBorders>
                      </w:tcPr>
                      <w:p w14:paraId="478591B1" w14:textId="77777777" w:rsidR="008935F9" w:rsidRPr="00166815" w:rsidRDefault="008935F9" w:rsidP="00CE1AE9">
                        <w:pPr>
                          <w:pStyle w:val="PrrafoURSI"/>
                          <w:ind w:firstLine="0"/>
                          <w:jc w:val="center"/>
                          <w:rPr>
                            <w:sz w:val="16"/>
                            <w:szCs w:val="16"/>
                          </w:rPr>
                        </w:pPr>
                        <w:r w:rsidRPr="00166815">
                          <w:rPr>
                            <w:sz w:val="16"/>
                            <w:szCs w:val="16"/>
                          </w:rPr>
                          <w:t>0.3</w:t>
                        </w:r>
                      </w:p>
                    </w:tc>
                    <w:tc>
                      <w:tcPr>
                        <w:tcW w:w="1207" w:type="dxa"/>
                        <w:tcBorders>
                          <w:top w:val="single" w:sz="4" w:space="0" w:color="auto"/>
                        </w:tcBorders>
                      </w:tcPr>
                      <w:p w14:paraId="6A32FC94" w14:textId="77777777" w:rsidR="008935F9" w:rsidRPr="00166815" w:rsidRDefault="008935F9" w:rsidP="00CE1AE9">
                        <w:pPr>
                          <w:pStyle w:val="PrrafoURSI"/>
                          <w:ind w:firstLine="0"/>
                          <w:jc w:val="center"/>
                          <w:rPr>
                            <w:sz w:val="16"/>
                            <w:szCs w:val="16"/>
                          </w:rPr>
                        </w:pPr>
                        <w:r w:rsidRPr="00166815">
                          <w:rPr>
                            <w:sz w:val="16"/>
                            <w:szCs w:val="16"/>
                          </w:rPr>
                          <w:t>0.2</w:t>
                        </w:r>
                      </w:p>
                    </w:tc>
                  </w:tr>
                  <w:tr w:rsidR="008935F9" w14:paraId="484C6E5E" w14:textId="77777777" w:rsidTr="008935F9">
                    <w:trPr>
                      <w:jc w:val="center"/>
                    </w:trPr>
                    <w:tc>
                      <w:tcPr>
                        <w:tcW w:w="1204" w:type="dxa"/>
                      </w:tcPr>
                      <w:p w14:paraId="37B0084E" w14:textId="77777777" w:rsidR="008935F9" w:rsidRPr="00166815" w:rsidRDefault="008935F9" w:rsidP="00CE1AE9">
                        <w:pPr>
                          <w:pStyle w:val="PrrafoURSI"/>
                          <w:ind w:firstLine="0"/>
                          <w:jc w:val="center"/>
                          <w:rPr>
                            <w:i/>
                            <w:sz w:val="16"/>
                            <w:szCs w:val="16"/>
                          </w:rPr>
                        </w:pPr>
                        <w:r w:rsidRPr="00166815">
                          <w:rPr>
                            <w:i/>
                            <w:sz w:val="16"/>
                            <w:szCs w:val="16"/>
                          </w:rPr>
                          <w:t>P</w:t>
                        </w:r>
                        <w:r w:rsidRPr="00166815">
                          <w:rPr>
                            <w:i/>
                            <w:sz w:val="16"/>
                            <w:szCs w:val="16"/>
                            <w:vertAlign w:val="subscript"/>
                          </w:rPr>
                          <w:t>2</w:t>
                        </w:r>
                      </w:p>
                    </w:tc>
                    <w:tc>
                      <w:tcPr>
                        <w:tcW w:w="1207" w:type="dxa"/>
                      </w:tcPr>
                      <w:p w14:paraId="773B607D" w14:textId="77777777" w:rsidR="008935F9" w:rsidRPr="00166815" w:rsidRDefault="008935F9" w:rsidP="00CE1AE9">
                        <w:pPr>
                          <w:pStyle w:val="PrrafoURSI"/>
                          <w:ind w:firstLine="0"/>
                          <w:jc w:val="center"/>
                          <w:rPr>
                            <w:sz w:val="16"/>
                            <w:szCs w:val="16"/>
                          </w:rPr>
                        </w:pPr>
                        <w:r w:rsidRPr="00166815">
                          <w:rPr>
                            <w:sz w:val="16"/>
                            <w:szCs w:val="16"/>
                          </w:rPr>
                          <w:t>0.2</w:t>
                        </w:r>
                      </w:p>
                    </w:tc>
                    <w:tc>
                      <w:tcPr>
                        <w:tcW w:w="1207" w:type="dxa"/>
                      </w:tcPr>
                      <w:p w14:paraId="3BF1988A" w14:textId="77777777" w:rsidR="008935F9" w:rsidRPr="00166815" w:rsidRDefault="008935F9" w:rsidP="00CE1AE9">
                        <w:pPr>
                          <w:pStyle w:val="PrrafoURSI"/>
                          <w:ind w:firstLine="0"/>
                          <w:jc w:val="center"/>
                          <w:rPr>
                            <w:sz w:val="16"/>
                            <w:szCs w:val="16"/>
                          </w:rPr>
                        </w:pPr>
                        <w:r w:rsidRPr="00166815">
                          <w:rPr>
                            <w:sz w:val="16"/>
                            <w:szCs w:val="16"/>
                          </w:rPr>
                          <w:t>0.3</w:t>
                        </w:r>
                      </w:p>
                    </w:tc>
                    <w:tc>
                      <w:tcPr>
                        <w:tcW w:w="1207" w:type="dxa"/>
                      </w:tcPr>
                      <w:p w14:paraId="3E75CD29" w14:textId="77777777" w:rsidR="008935F9" w:rsidRPr="00166815" w:rsidRDefault="008935F9" w:rsidP="00CE1AE9">
                        <w:pPr>
                          <w:pStyle w:val="PrrafoURSI"/>
                          <w:ind w:firstLine="0"/>
                          <w:jc w:val="center"/>
                          <w:rPr>
                            <w:sz w:val="16"/>
                            <w:szCs w:val="16"/>
                          </w:rPr>
                        </w:pPr>
                        <w:r w:rsidRPr="00166815">
                          <w:rPr>
                            <w:sz w:val="16"/>
                            <w:szCs w:val="16"/>
                          </w:rPr>
                          <w:t>0.5</w:t>
                        </w:r>
                      </w:p>
                    </w:tc>
                  </w:tr>
                  <w:tr w:rsidR="008935F9" w14:paraId="37EE32BF" w14:textId="77777777" w:rsidTr="008935F9">
                    <w:trPr>
                      <w:jc w:val="center"/>
                    </w:trPr>
                    <w:tc>
                      <w:tcPr>
                        <w:tcW w:w="1204" w:type="dxa"/>
                      </w:tcPr>
                      <w:p w14:paraId="3732E923" w14:textId="77777777" w:rsidR="008935F9" w:rsidRPr="00166815" w:rsidRDefault="008935F9" w:rsidP="00CE1AE9">
                        <w:pPr>
                          <w:pStyle w:val="PrrafoURSI"/>
                          <w:ind w:firstLine="0"/>
                          <w:jc w:val="center"/>
                          <w:rPr>
                            <w:i/>
                            <w:sz w:val="16"/>
                            <w:szCs w:val="16"/>
                          </w:rPr>
                        </w:pPr>
                        <w:r w:rsidRPr="00166815">
                          <w:rPr>
                            <w:i/>
                            <w:sz w:val="16"/>
                            <w:szCs w:val="16"/>
                          </w:rPr>
                          <w:t>P</w:t>
                        </w:r>
                        <w:r w:rsidRPr="00166815">
                          <w:rPr>
                            <w:i/>
                            <w:sz w:val="16"/>
                            <w:szCs w:val="16"/>
                            <w:vertAlign w:val="subscript"/>
                          </w:rPr>
                          <w:t>3</w:t>
                        </w:r>
                      </w:p>
                    </w:tc>
                    <w:tc>
                      <w:tcPr>
                        <w:tcW w:w="1207" w:type="dxa"/>
                      </w:tcPr>
                      <w:p w14:paraId="3726A727" w14:textId="77777777" w:rsidR="008935F9" w:rsidRPr="00166815" w:rsidRDefault="008935F9" w:rsidP="00CE1AE9">
                        <w:pPr>
                          <w:pStyle w:val="PrrafoURSI"/>
                          <w:ind w:firstLine="0"/>
                          <w:jc w:val="center"/>
                          <w:rPr>
                            <w:sz w:val="16"/>
                            <w:szCs w:val="16"/>
                          </w:rPr>
                        </w:pPr>
                        <w:r w:rsidRPr="00166815">
                          <w:rPr>
                            <w:sz w:val="16"/>
                            <w:szCs w:val="16"/>
                          </w:rPr>
                          <w:t>0.2</w:t>
                        </w:r>
                      </w:p>
                    </w:tc>
                    <w:tc>
                      <w:tcPr>
                        <w:tcW w:w="1207" w:type="dxa"/>
                      </w:tcPr>
                      <w:p w14:paraId="60E748ED" w14:textId="77777777" w:rsidR="008935F9" w:rsidRPr="00166815" w:rsidRDefault="008935F9" w:rsidP="00CE1AE9">
                        <w:pPr>
                          <w:pStyle w:val="PrrafoURSI"/>
                          <w:ind w:firstLine="0"/>
                          <w:jc w:val="center"/>
                          <w:rPr>
                            <w:sz w:val="16"/>
                            <w:szCs w:val="16"/>
                          </w:rPr>
                        </w:pPr>
                        <w:r w:rsidRPr="00166815">
                          <w:rPr>
                            <w:sz w:val="16"/>
                            <w:szCs w:val="16"/>
                          </w:rPr>
                          <w:t>0.1</w:t>
                        </w:r>
                      </w:p>
                    </w:tc>
                    <w:tc>
                      <w:tcPr>
                        <w:tcW w:w="1207" w:type="dxa"/>
                      </w:tcPr>
                      <w:p w14:paraId="23E58A0F" w14:textId="77777777" w:rsidR="008935F9" w:rsidRPr="00166815" w:rsidRDefault="008935F9" w:rsidP="00CE1AE9">
                        <w:pPr>
                          <w:pStyle w:val="PrrafoURSI"/>
                          <w:ind w:firstLine="0"/>
                          <w:jc w:val="center"/>
                          <w:rPr>
                            <w:sz w:val="16"/>
                            <w:szCs w:val="16"/>
                          </w:rPr>
                        </w:pPr>
                        <w:r w:rsidRPr="00166815">
                          <w:rPr>
                            <w:sz w:val="16"/>
                            <w:szCs w:val="16"/>
                          </w:rPr>
                          <w:t>0.2</w:t>
                        </w:r>
                      </w:p>
                    </w:tc>
                  </w:tr>
                  <w:tr w:rsidR="008935F9" w14:paraId="7135652D" w14:textId="77777777" w:rsidTr="008935F9">
                    <w:trPr>
                      <w:jc w:val="center"/>
                    </w:trPr>
                    <w:tc>
                      <w:tcPr>
                        <w:tcW w:w="1204" w:type="dxa"/>
                        <w:tcBorders>
                          <w:bottom w:val="double" w:sz="4" w:space="0" w:color="auto"/>
                        </w:tcBorders>
                      </w:tcPr>
                      <w:p w14:paraId="481DA64C" w14:textId="77777777" w:rsidR="008935F9" w:rsidRPr="00166815" w:rsidRDefault="008935F9" w:rsidP="00CE1AE9">
                        <w:pPr>
                          <w:pStyle w:val="PrrafoURSI"/>
                          <w:ind w:firstLine="0"/>
                          <w:jc w:val="center"/>
                          <w:rPr>
                            <w:i/>
                            <w:sz w:val="16"/>
                            <w:szCs w:val="16"/>
                          </w:rPr>
                        </w:pPr>
                        <w:r w:rsidRPr="00166815">
                          <w:rPr>
                            <w:i/>
                            <w:sz w:val="16"/>
                            <w:szCs w:val="16"/>
                          </w:rPr>
                          <w:t>P</w:t>
                        </w:r>
                        <w:r w:rsidRPr="00166815">
                          <w:rPr>
                            <w:i/>
                            <w:sz w:val="16"/>
                            <w:szCs w:val="16"/>
                            <w:vertAlign w:val="subscript"/>
                          </w:rPr>
                          <w:t>4</w:t>
                        </w:r>
                      </w:p>
                    </w:tc>
                    <w:tc>
                      <w:tcPr>
                        <w:tcW w:w="1207" w:type="dxa"/>
                        <w:tcBorders>
                          <w:bottom w:val="double" w:sz="4" w:space="0" w:color="auto"/>
                        </w:tcBorders>
                      </w:tcPr>
                      <w:p w14:paraId="34819471" w14:textId="77777777" w:rsidR="008935F9" w:rsidRPr="00166815" w:rsidRDefault="008935F9" w:rsidP="00CE1AE9">
                        <w:pPr>
                          <w:pStyle w:val="PrrafoURSI"/>
                          <w:ind w:firstLine="0"/>
                          <w:jc w:val="center"/>
                          <w:rPr>
                            <w:sz w:val="16"/>
                            <w:szCs w:val="16"/>
                          </w:rPr>
                        </w:pPr>
                        <w:r w:rsidRPr="00166815">
                          <w:rPr>
                            <w:sz w:val="16"/>
                            <w:szCs w:val="16"/>
                          </w:rPr>
                          <w:t>0.3</w:t>
                        </w:r>
                      </w:p>
                    </w:tc>
                    <w:tc>
                      <w:tcPr>
                        <w:tcW w:w="1207" w:type="dxa"/>
                        <w:tcBorders>
                          <w:bottom w:val="double" w:sz="4" w:space="0" w:color="auto"/>
                        </w:tcBorders>
                      </w:tcPr>
                      <w:p w14:paraId="6A287CEE" w14:textId="77777777" w:rsidR="008935F9" w:rsidRPr="00166815" w:rsidRDefault="008935F9" w:rsidP="00CE1AE9">
                        <w:pPr>
                          <w:pStyle w:val="PrrafoURSI"/>
                          <w:ind w:firstLine="0"/>
                          <w:jc w:val="center"/>
                          <w:rPr>
                            <w:sz w:val="16"/>
                            <w:szCs w:val="16"/>
                          </w:rPr>
                        </w:pPr>
                        <w:r w:rsidRPr="00166815">
                          <w:rPr>
                            <w:sz w:val="16"/>
                            <w:szCs w:val="16"/>
                          </w:rPr>
                          <w:t>0.3</w:t>
                        </w:r>
                      </w:p>
                    </w:tc>
                    <w:tc>
                      <w:tcPr>
                        <w:tcW w:w="1207" w:type="dxa"/>
                        <w:tcBorders>
                          <w:bottom w:val="double" w:sz="4" w:space="0" w:color="auto"/>
                        </w:tcBorders>
                      </w:tcPr>
                      <w:p w14:paraId="2E4D940C" w14:textId="77777777" w:rsidR="008935F9" w:rsidRPr="00166815" w:rsidRDefault="008935F9" w:rsidP="00CE1AE9">
                        <w:pPr>
                          <w:pStyle w:val="PrrafoURSI"/>
                          <w:keepNext/>
                          <w:ind w:firstLine="0"/>
                          <w:jc w:val="center"/>
                          <w:rPr>
                            <w:sz w:val="16"/>
                            <w:szCs w:val="16"/>
                          </w:rPr>
                        </w:pPr>
                        <w:r w:rsidRPr="00166815">
                          <w:rPr>
                            <w:sz w:val="16"/>
                            <w:szCs w:val="16"/>
                          </w:rPr>
                          <w:t>0.5</w:t>
                        </w:r>
                      </w:p>
                    </w:tc>
                  </w:tr>
                </w:tbl>
                <w:p w14:paraId="287760DE" w14:textId="77777777" w:rsidR="008935F9" w:rsidRPr="00F876AB" w:rsidRDefault="008935F9" w:rsidP="008935F9">
                  <w:pPr>
                    <w:pStyle w:val="Ursifiguras"/>
                    <w:numPr>
                      <w:ilvl w:val="0"/>
                      <w:numId w:val="0"/>
                    </w:numPr>
                    <w:jc w:val="both"/>
                    <w:rPr>
                      <w:szCs w:val="16"/>
                    </w:rPr>
                  </w:pPr>
                </w:p>
              </w:txbxContent>
            </v:textbox>
            <w10:wrap type="topAndBottom" anchory="margin"/>
          </v:shape>
        </w:pict>
      </w:r>
      <w:r w:rsidR="00536606">
        <w:t>La sesión de derechos incluye la transmisión, uso de imagen y almacenamiento electrónico. Para más información se puede consultar el aviso de privacidad del congreso en el sitio oficial.</w:t>
      </w:r>
    </w:p>
    <w:p w14:paraId="5078DE9B" w14:textId="77777777" w:rsidR="00536606" w:rsidRPr="00DD3886" w:rsidRDefault="00536606" w:rsidP="00536606">
      <w:pPr>
        <w:pStyle w:val="PrrafoURSI"/>
      </w:pPr>
      <w:r>
        <w:t>La sesión de derechos respecto a los artículos solo implica la sesión para la publi</w:t>
      </w:r>
      <w:r w:rsidR="009A03F5">
        <w:t xml:space="preserve">cación de estos en el </w:t>
      </w:r>
      <w:r w:rsidR="003E657D">
        <w:t>JOOM</w:t>
      </w:r>
      <w:r>
        <w:t xml:space="preserve"> pero no su exclusividad; por lo que el autor mantiene los derechos para poder republicar su artículo posteriormente. </w:t>
      </w:r>
    </w:p>
    <w:p w14:paraId="4800C7EF" w14:textId="77777777" w:rsidR="00C64CD7" w:rsidRPr="00DD3886" w:rsidRDefault="00536606" w:rsidP="00C64CD7">
      <w:pPr>
        <w:pStyle w:val="URSISeccion"/>
      </w:pPr>
      <w:r>
        <w:t>Transmisión en vivo</w:t>
      </w:r>
    </w:p>
    <w:p w14:paraId="6102FDAE" w14:textId="77777777" w:rsidR="00C64CD7" w:rsidRDefault="00536606" w:rsidP="00C64CD7">
      <w:pPr>
        <w:pStyle w:val="PrrafoURSI"/>
      </w:pPr>
      <w:r>
        <w:t xml:space="preserve">Es responsabilidad de los autores que no puedan asistir presencialmente comunicarse con 90 días de anticipación </w:t>
      </w:r>
      <w:r>
        <w:t xml:space="preserve">para </w:t>
      </w:r>
      <w:r w:rsidR="006420A0">
        <w:t>enviar</w:t>
      </w:r>
      <w:r>
        <w:t xml:space="preserve"> su transmisión y conectarse en el horario establecido en el programa para poder contestar las preguntas y respuestas en tiempo real</w:t>
      </w:r>
      <w:r w:rsidR="006420A0">
        <w:t xml:space="preserve">. </w:t>
      </w:r>
      <w:r w:rsidR="00C64CD7">
        <w:t>La s</w:t>
      </w:r>
      <w:r>
        <w:t>esión de derechos incluye la transmisión</w:t>
      </w:r>
      <w:r w:rsidR="006420A0">
        <w:t>(es)</w:t>
      </w:r>
      <w:r>
        <w:t>, uso de imagen</w:t>
      </w:r>
      <w:r w:rsidR="006420A0">
        <w:t>(es)</w:t>
      </w:r>
      <w:r>
        <w:t xml:space="preserve"> y almacenamiento electrónico de la</w:t>
      </w:r>
      <w:r w:rsidR="006420A0">
        <w:t>(</w:t>
      </w:r>
      <w:r>
        <w:t>s</w:t>
      </w:r>
      <w:r w:rsidR="006420A0">
        <w:t>) conferencia(s)</w:t>
      </w:r>
      <w:r>
        <w:t xml:space="preserve"> presenciales y</w:t>
      </w:r>
      <w:r w:rsidR="006420A0">
        <w:t>/o</w:t>
      </w:r>
      <w:r>
        <w:t xml:space="preserve"> virtuales;  transmisión en el sitio del evento y canales </w:t>
      </w:r>
      <w:r w:rsidR="006420A0">
        <w:t xml:space="preserve">relacionado, </w:t>
      </w:r>
      <w:r>
        <w:t xml:space="preserve"> redes sociales gestionadas p</w:t>
      </w:r>
      <w:r w:rsidR="006420A0">
        <w:t xml:space="preserve">or el </w:t>
      </w:r>
      <w:r w:rsidR="003E657D">
        <w:t>JOOM</w:t>
      </w:r>
      <w:r>
        <w:t xml:space="preserve"> </w:t>
      </w:r>
      <w:r w:rsidR="006420A0">
        <w:t xml:space="preserve">u otras </w:t>
      </w:r>
      <w:r>
        <w:t>exclusivamente para fines académicos y de difusión del evento.</w:t>
      </w:r>
    </w:p>
    <w:p w14:paraId="4ACADE97" w14:textId="77777777" w:rsidR="00213A25" w:rsidRPr="00DD3886" w:rsidRDefault="00213A25" w:rsidP="00213A25">
      <w:pPr>
        <w:pStyle w:val="URSISeccion"/>
      </w:pPr>
      <w:r>
        <w:t>Citas</w:t>
      </w:r>
    </w:p>
    <w:p w14:paraId="63CA33A6" w14:textId="77777777" w:rsidR="00213A25" w:rsidRDefault="00213A25" w:rsidP="00213A25">
      <w:pPr>
        <w:pStyle w:val="PrrafoURSI"/>
      </w:pPr>
      <w:r>
        <w:t xml:space="preserve">Este apartado es crucial y de acuerdo a las </w:t>
      </w:r>
      <w:r w:rsidRPr="00213A25">
        <w:rPr>
          <w:i/>
        </w:rPr>
        <w:t>normas Springer</w:t>
      </w:r>
      <w:r>
        <w:rPr>
          <w:i/>
        </w:rPr>
        <w:t xml:space="preserve"> e IEEE</w:t>
      </w:r>
      <w:r>
        <w:t xml:space="preserve"> y se ruega a los autores que pongan especial hincapié en citar y referenciar correctamente. </w:t>
      </w:r>
    </w:p>
    <w:p w14:paraId="5F2C5D9D" w14:textId="77777777" w:rsidR="00213A25" w:rsidRDefault="00213A25" w:rsidP="00213A25">
      <w:pPr>
        <w:pStyle w:val="PrrafoURSI"/>
      </w:pPr>
      <w:r>
        <w:t>Las diversas referencias deberán mostrarse numeradas de manera secuencial, entre corchetes y en el orden de aparición a lo largo del texto: [1], [2], [3], etc. Al final del artículo debe aparecer un apartado titulado Referencias donde aparezcan las referencias completas a las citas realizadas a lo largo del artículo.</w:t>
      </w:r>
    </w:p>
    <w:p w14:paraId="441048F8" w14:textId="77777777" w:rsidR="00213A25" w:rsidRDefault="00213A25" w:rsidP="00213A25">
      <w:pPr>
        <w:pStyle w:val="PrrafoURSI"/>
      </w:pPr>
      <w:r>
        <w:t xml:space="preserve">Por ejemplo: Un Artículo en Revista, en Acta de </w:t>
      </w:r>
      <w:r w:rsidR="003E657D">
        <w:t xml:space="preserve">Congreso </w:t>
      </w:r>
      <w:r>
        <w:t>o Informe Técnico. Autores (Apellido/s, Inicial/es del nombre) separados por punto y coma: Título del artículo. Nombre de la Revista o del Acta (en cursiva), Vol., No., pp. (Año). Ejemplos en [1] y a continuación:</w:t>
      </w:r>
    </w:p>
    <w:p w14:paraId="3FCC3260" w14:textId="77777777" w:rsidR="00213A25" w:rsidRDefault="00213A25" w:rsidP="00213A25">
      <w:pPr>
        <w:pStyle w:val="PrrafoURSI"/>
      </w:pPr>
      <w:proofErr w:type="spellStart"/>
      <w:r>
        <w:t>Hamburger</w:t>
      </w:r>
      <w:proofErr w:type="spellEnd"/>
      <w:r>
        <w:t xml:space="preserve">, C.: </w:t>
      </w:r>
      <w:proofErr w:type="spellStart"/>
      <w:r>
        <w:t>Quasimonotonicity</w:t>
      </w:r>
      <w:proofErr w:type="spellEnd"/>
      <w:r>
        <w:t xml:space="preserve">, </w:t>
      </w:r>
      <w:proofErr w:type="spellStart"/>
      <w:r>
        <w:t>regularity</w:t>
      </w:r>
      <w:proofErr w:type="spellEnd"/>
      <w:r>
        <w:t xml:space="preserve"> and </w:t>
      </w:r>
      <w:proofErr w:type="spellStart"/>
      <w:r>
        <w:t>duality</w:t>
      </w:r>
      <w:proofErr w:type="spellEnd"/>
      <w:r>
        <w:t xml:space="preserve"> </w:t>
      </w:r>
      <w:proofErr w:type="spellStart"/>
      <w:r>
        <w:t>for</w:t>
      </w:r>
      <w:proofErr w:type="spellEnd"/>
      <w:r>
        <w:t xml:space="preserve"> </w:t>
      </w:r>
      <w:proofErr w:type="spellStart"/>
      <w:r>
        <w:t>nonlinear</w:t>
      </w:r>
      <w:proofErr w:type="spellEnd"/>
      <w:r>
        <w:t xml:space="preserve"> </w:t>
      </w:r>
      <w:proofErr w:type="spellStart"/>
      <w:r>
        <w:t>systems</w:t>
      </w:r>
      <w:proofErr w:type="spellEnd"/>
      <w:r>
        <w:t xml:space="preserve"> </w:t>
      </w:r>
      <w:proofErr w:type="spellStart"/>
      <w:r>
        <w:t>of</w:t>
      </w:r>
      <w:proofErr w:type="spellEnd"/>
      <w:r>
        <w:t xml:space="preserve"> </w:t>
      </w:r>
      <w:proofErr w:type="spellStart"/>
      <w:r>
        <w:t>partial</w:t>
      </w:r>
      <w:proofErr w:type="spellEnd"/>
      <w:r>
        <w:t xml:space="preserve"> </w:t>
      </w:r>
      <w:proofErr w:type="spellStart"/>
      <w:r>
        <w:t>differential</w:t>
      </w:r>
      <w:proofErr w:type="spellEnd"/>
      <w:r>
        <w:t xml:space="preserve"> </w:t>
      </w:r>
      <w:proofErr w:type="spellStart"/>
      <w:r>
        <w:t>equations</w:t>
      </w:r>
      <w:proofErr w:type="spellEnd"/>
      <w:r>
        <w:t xml:space="preserve">. Journal </w:t>
      </w:r>
      <w:proofErr w:type="spellStart"/>
      <w:r>
        <w:t>of</w:t>
      </w:r>
      <w:proofErr w:type="spellEnd"/>
      <w:r>
        <w:t xml:space="preserve"> Universal </w:t>
      </w:r>
      <w:proofErr w:type="spellStart"/>
      <w:r>
        <w:t>Computer</w:t>
      </w:r>
      <w:proofErr w:type="spellEnd"/>
      <w:r>
        <w:t xml:space="preserve"> </w:t>
      </w:r>
      <w:proofErr w:type="spellStart"/>
      <w:r>
        <w:t>Science</w:t>
      </w:r>
      <w:proofErr w:type="spellEnd"/>
      <w:r>
        <w:t>, Vol. 1, No. 4, pp. 321-354 (1995)</w:t>
      </w:r>
    </w:p>
    <w:p w14:paraId="17B57660" w14:textId="77777777" w:rsidR="00213A25" w:rsidRDefault="00213A25" w:rsidP="00213A25">
      <w:pPr>
        <w:pStyle w:val="PrrafoURSI"/>
      </w:pPr>
      <w:r>
        <w:t>Libro o Capítulo de Libro. Autores (Apellido/s, Inicial/es del nombre) separados por punto y coma: Título del capítulo (si es el caso). Editores (en su caso, con la misma estructura que los autores): Título del Libro (en cursiva). Editorial, pp. (Año). Ejemplos en [2] y a continuación:</w:t>
      </w:r>
    </w:p>
    <w:p w14:paraId="278B1120" w14:textId="77777777" w:rsidR="00213A25" w:rsidRDefault="00213A25" w:rsidP="00213A25">
      <w:pPr>
        <w:pStyle w:val="PrrafoURSI"/>
      </w:pPr>
      <w:proofErr w:type="spellStart"/>
      <w:r>
        <w:t>Geddes</w:t>
      </w:r>
      <w:proofErr w:type="spellEnd"/>
      <w:r>
        <w:t xml:space="preserve">, K.O.; </w:t>
      </w:r>
      <w:proofErr w:type="spellStart"/>
      <w:r>
        <w:t>Czapor</w:t>
      </w:r>
      <w:proofErr w:type="spellEnd"/>
      <w:r>
        <w:t xml:space="preserve">, S.R.; </w:t>
      </w:r>
      <w:proofErr w:type="spellStart"/>
      <w:r>
        <w:t>Labahn</w:t>
      </w:r>
      <w:proofErr w:type="spellEnd"/>
      <w:r>
        <w:t xml:space="preserve">, G.: </w:t>
      </w:r>
      <w:proofErr w:type="spellStart"/>
      <w:r>
        <w:t>Algorithms</w:t>
      </w:r>
      <w:proofErr w:type="spellEnd"/>
      <w:r>
        <w:t xml:space="preserve"> </w:t>
      </w:r>
      <w:proofErr w:type="spellStart"/>
      <w:r>
        <w:t>for</w:t>
      </w:r>
      <w:proofErr w:type="spellEnd"/>
      <w:r>
        <w:t xml:space="preserve"> </w:t>
      </w:r>
      <w:proofErr w:type="spellStart"/>
      <w:r>
        <w:t>Computer</w:t>
      </w:r>
      <w:proofErr w:type="spellEnd"/>
      <w:r>
        <w:t xml:space="preserve"> Algebra. Springer  (2002)</w:t>
      </w:r>
    </w:p>
    <w:p w14:paraId="1D1CC0B5" w14:textId="77777777" w:rsidR="00213A25" w:rsidRDefault="00213A25" w:rsidP="00213A25">
      <w:pPr>
        <w:pStyle w:val="PrrafoURSI"/>
      </w:pPr>
      <w:r>
        <w:t>Damas, M.J.; Smith, J.: A web-</w:t>
      </w:r>
      <w:proofErr w:type="spellStart"/>
      <w:r>
        <w:t>based</w:t>
      </w:r>
      <w:proofErr w:type="spellEnd"/>
      <w:r>
        <w:t xml:space="preserve"> </w:t>
      </w:r>
      <w:proofErr w:type="spellStart"/>
      <w:r>
        <w:t>educational</w:t>
      </w:r>
      <w:proofErr w:type="spellEnd"/>
      <w:r>
        <w:t xml:space="preserve"> </w:t>
      </w:r>
      <w:proofErr w:type="spellStart"/>
      <w:r>
        <w:t>platform</w:t>
      </w:r>
      <w:proofErr w:type="spellEnd"/>
      <w:r>
        <w:t xml:space="preserve"> </w:t>
      </w:r>
      <w:proofErr w:type="spellStart"/>
      <w:r>
        <w:t>for</w:t>
      </w:r>
      <w:proofErr w:type="spellEnd"/>
      <w:r>
        <w:t xml:space="preserve"> </w:t>
      </w:r>
      <w:proofErr w:type="spellStart"/>
      <w:r>
        <w:t>university</w:t>
      </w:r>
      <w:proofErr w:type="spellEnd"/>
      <w:r>
        <w:t xml:space="preserve"> </w:t>
      </w:r>
      <w:proofErr w:type="spellStart"/>
      <w:r>
        <w:t>studies</w:t>
      </w:r>
      <w:proofErr w:type="spellEnd"/>
      <w:r>
        <w:t xml:space="preserve">. </w:t>
      </w:r>
      <w:proofErr w:type="spellStart"/>
      <w:r>
        <w:t>Iskander</w:t>
      </w:r>
      <w:proofErr w:type="spellEnd"/>
      <w:r>
        <w:t xml:space="preserve">, V. (Ed): </w:t>
      </w:r>
      <w:proofErr w:type="spellStart"/>
      <w:r>
        <w:t>Innovations</w:t>
      </w:r>
      <w:proofErr w:type="spellEnd"/>
      <w:r>
        <w:t xml:space="preserve"> in E-learning, </w:t>
      </w:r>
      <w:proofErr w:type="spellStart"/>
      <w:r>
        <w:t>Instruction</w:t>
      </w:r>
      <w:proofErr w:type="spellEnd"/>
      <w:r>
        <w:t xml:space="preserve"> </w:t>
      </w:r>
      <w:proofErr w:type="spellStart"/>
      <w:r>
        <w:t>Technology</w:t>
      </w:r>
      <w:proofErr w:type="spellEnd"/>
      <w:r>
        <w:t xml:space="preserve">, </w:t>
      </w:r>
      <w:proofErr w:type="spellStart"/>
      <w:r>
        <w:t>Assessment</w:t>
      </w:r>
      <w:proofErr w:type="spellEnd"/>
      <w:r>
        <w:t xml:space="preserve"> and Engineering </w:t>
      </w:r>
      <w:proofErr w:type="spellStart"/>
      <w:r>
        <w:t>Education</w:t>
      </w:r>
      <w:proofErr w:type="spellEnd"/>
      <w:r>
        <w:t>. Springer, pp. 317-321 (2007)</w:t>
      </w:r>
    </w:p>
    <w:p w14:paraId="7319AF8D" w14:textId="77777777" w:rsidR="00213A25" w:rsidRDefault="00213A25" w:rsidP="00213A25">
      <w:pPr>
        <w:pStyle w:val="PrrafoURSI"/>
      </w:pPr>
      <w:r>
        <w:t>Documento On-Line. Autores (Apellido/s, Inicial/es del nombre) separados por punto y coma: Título del artículo. Nombre de la página Web o revista electrónica donde está publicado (en cursiva). URL del enlace al artículo. (Año de publicación, si se sabe). Fecha de acceso. Ejemplos en [3] y a continuación:</w:t>
      </w:r>
    </w:p>
    <w:p w14:paraId="3B709F39" w14:textId="77777777" w:rsidR="00213A25" w:rsidRPr="00DD3886" w:rsidRDefault="00213A25" w:rsidP="00213A25">
      <w:pPr>
        <w:pStyle w:val="PrrafoURSI"/>
      </w:pPr>
      <w:r>
        <w:t xml:space="preserve">Cartwright, J.: Big </w:t>
      </w:r>
      <w:proofErr w:type="spellStart"/>
      <w:r>
        <w:t>stars</w:t>
      </w:r>
      <w:proofErr w:type="spellEnd"/>
      <w:r>
        <w:t xml:space="preserve"> </w:t>
      </w:r>
      <w:proofErr w:type="spellStart"/>
      <w:r>
        <w:t>have</w:t>
      </w:r>
      <w:proofErr w:type="spellEnd"/>
      <w:r>
        <w:t xml:space="preserve"> </w:t>
      </w:r>
      <w:proofErr w:type="spellStart"/>
      <w:r>
        <w:t>weather</w:t>
      </w:r>
      <w:proofErr w:type="spellEnd"/>
      <w:r>
        <w:t xml:space="preserve"> </w:t>
      </w:r>
      <w:proofErr w:type="spellStart"/>
      <w:r>
        <w:t>too</w:t>
      </w:r>
      <w:proofErr w:type="spellEnd"/>
      <w:r>
        <w:t>. IOP Web. http://physicsweb.org/articles/news/11/6/16/1 (2007). Accedido el 26 de Junio de 2007Nombre y filiación de los autores</w:t>
      </w:r>
    </w:p>
    <w:p w14:paraId="6A990FDE" w14:textId="77777777" w:rsidR="00213A25" w:rsidRDefault="00213A25" w:rsidP="00213A25">
      <w:pPr>
        <w:pStyle w:val="PrrafoURSI"/>
      </w:pPr>
      <w:r>
        <w:t>Según el número de autores</w:t>
      </w:r>
      <w:r w:rsidRPr="00DD3886">
        <w:t>, adapte l</w:t>
      </w:r>
      <w:r>
        <w:t>a zona correspondiente al nombre</w:t>
      </w:r>
      <w:r w:rsidRPr="00DD3886">
        <w:t xml:space="preserve"> y filiación</w:t>
      </w:r>
      <w:r>
        <w:t xml:space="preserve"> oportunamente</w:t>
      </w:r>
      <w:r w:rsidRPr="00DD3886">
        <w:t>. Intente no variar de manera notable el aspecto y tamaño de la zona</w:t>
      </w:r>
      <w:r>
        <w:t xml:space="preserve"> establecida</w:t>
      </w:r>
      <w:r w:rsidRPr="00DD3886">
        <w:t>.</w:t>
      </w:r>
    </w:p>
    <w:p w14:paraId="0D02A067" w14:textId="77777777" w:rsidR="00213A25" w:rsidRPr="00DD3886" w:rsidRDefault="00213A25" w:rsidP="00213A25">
      <w:pPr>
        <w:pStyle w:val="URSISeccion"/>
      </w:pPr>
      <w:r>
        <w:t>Citas</w:t>
      </w:r>
    </w:p>
    <w:p w14:paraId="38D04059" w14:textId="77777777" w:rsidR="00213A25" w:rsidRPr="00213A25" w:rsidRDefault="00213A25" w:rsidP="00213A25">
      <w:pPr>
        <w:pStyle w:val="Parrafo1Texto"/>
        <w:rPr>
          <w:rFonts w:ascii="Times New Roman" w:hAnsi="Times New Roman"/>
          <w:lang w:val="es-ES"/>
        </w:rPr>
      </w:pPr>
      <w:r w:rsidRPr="00213A25">
        <w:rPr>
          <w:rFonts w:ascii="Times New Roman" w:hAnsi="Times New Roman"/>
          <w:lang w:val="es-ES"/>
        </w:rPr>
        <w:t>Los fragmentos de código tendrán como fuente Courier de tamaño 9 puntos. Irán precedidos de una explicación de tamaño 10 puntos. Deben comenzar por Algoritmo, y el número correspondiente de manera secuencial (encabezado de nivel 3) además del título. Ejemplo:</w:t>
      </w:r>
    </w:p>
    <w:p w14:paraId="28416143" w14:textId="77777777" w:rsidR="00213A25" w:rsidRPr="00AB448C" w:rsidRDefault="00213A25" w:rsidP="00213A25">
      <w:pPr>
        <w:rPr>
          <w:rStyle w:val="AlgoritmoTextoCar"/>
        </w:rPr>
      </w:pPr>
      <w:r w:rsidRPr="00213A25">
        <w:rPr>
          <w:rStyle w:val="AlgoritmoTituloCar"/>
          <w:rFonts w:ascii="Times New Roman" w:hAnsi="Times New Roman"/>
        </w:rPr>
        <w:lastRenderedPageBreak/>
        <w:t>Algoritmo 1.</w:t>
      </w:r>
      <w:r w:rsidRPr="00213A25">
        <w:rPr>
          <w:rStyle w:val="AlgoritmoTextoCar"/>
          <w:rFonts w:ascii="Times New Roman" w:hAnsi="Times New Roman"/>
        </w:rPr>
        <w:t xml:space="preserve"> Ejemplo de un programa de </w:t>
      </w:r>
      <w:r w:rsidR="00107B9D">
        <w:rPr>
          <w:rStyle w:val="AlgoritmoTextoCar"/>
          <w:rFonts w:ascii="Times New Roman" w:hAnsi="Times New Roman"/>
        </w:rPr>
        <w:t>computadora</w:t>
      </w:r>
      <w:r w:rsidRPr="00213A25">
        <w:rPr>
          <w:rStyle w:val="AlgoritmoTextoCar"/>
          <w:rFonts w:ascii="Times New Roman" w:hAnsi="Times New Roman"/>
        </w:rPr>
        <w:t xml:space="preserve">, sacado de Jensen K., Wirth N. (1991) </w:t>
      </w:r>
      <w:r w:rsidRPr="00213A25">
        <w:rPr>
          <w:rStyle w:val="AlgoritmoTextoCar"/>
          <w:rFonts w:ascii="Times New Roman" w:hAnsi="Times New Roman"/>
          <w:i/>
        </w:rPr>
        <w:t>Pascal user manual and report. Springer</w:t>
      </w:r>
      <w:r w:rsidRPr="00213A25">
        <w:rPr>
          <w:rStyle w:val="AlgoritmoTextoCar"/>
          <w:rFonts w:ascii="Times New Roman" w:hAnsi="Times New Roman"/>
        </w:rPr>
        <w:t>, New York.</w:t>
      </w:r>
    </w:p>
    <w:p w14:paraId="6F3D1364" w14:textId="77777777" w:rsidR="00213A25" w:rsidRPr="00A724FE" w:rsidRDefault="00213A25" w:rsidP="00213A25">
      <w:pPr>
        <w:pStyle w:val="AlgoritmoCodigoFuente"/>
      </w:pPr>
      <w:r w:rsidRPr="00A724FE">
        <w:t>program Inflation (Output)</w:t>
      </w:r>
      <w:r w:rsidRPr="00A724FE">
        <w:br/>
        <w:t xml:space="preserve">  {Assuming annual inflation rates of 7%, 8%, and</w:t>
      </w:r>
      <w:r w:rsidRPr="00A724FE">
        <w:br/>
        <w:t xml:space="preserve">  10%,...   years};</w:t>
      </w:r>
      <w:r w:rsidRPr="00A724FE">
        <w:br/>
        <w:t xml:space="preserve">  const  </w:t>
      </w:r>
      <w:proofErr w:type="spellStart"/>
      <w:r w:rsidRPr="00A724FE">
        <w:t>MaxYears</w:t>
      </w:r>
      <w:proofErr w:type="spellEnd"/>
      <w:r w:rsidRPr="00A724FE">
        <w:t xml:space="preserve"> = 10;</w:t>
      </w:r>
      <w:r w:rsidRPr="00A724FE">
        <w:br/>
        <w:t xml:space="preserve">  var    Year: 0..MaxYears;</w:t>
      </w:r>
      <w:r w:rsidRPr="00A724FE">
        <w:br/>
        <w:t xml:space="preserve">         Factor1, Factor2, Factor3: Real;</w:t>
      </w:r>
      <w:r w:rsidRPr="00A724FE">
        <w:br/>
        <w:t xml:space="preserve">  begin</w:t>
      </w:r>
      <w:r w:rsidRPr="00A724FE">
        <w:br/>
        <w:t xml:space="preserve">    Year := 0;</w:t>
      </w:r>
      <w:r w:rsidRPr="00A724FE">
        <w:br/>
        <w:t xml:space="preserve">    Factor1 := 1.0; Factor2 := 1.0; Factor3 := 1.0;</w:t>
      </w:r>
      <w:r w:rsidRPr="00A724FE">
        <w:br/>
        <w:t xml:space="preserve">    </w:t>
      </w:r>
      <w:proofErr w:type="spellStart"/>
      <w:r w:rsidRPr="00A724FE">
        <w:t>WriteLn</w:t>
      </w:r>
      <w:proofErr w:type="spellEnd"/>
      <w:r w:rsidRPr="00A724FE">
        <w:t xml:space="preserve">('Year 7% 8% 10%'); </w:t>
      </w:r>
      <w:proofErr w:type="spellStart"/>
      <w:r w:rsidRPr="00A724FE">
        <w:t>WriteLn</w:t>
      </w:r>
      <w:proofErr w:type="spellEnd"/>
      <w:r w:rsidRPr="00A724FE">
        <w:t>;</w:t>
      </w:r>
      <w:r w:rsidRPr="00A724FE">
        <w:br/>
        <w:t xml:space="preserve">    repeat</w:t>
      </w:r>
      <w:r w:rsidRPr="00A724FE">
        <w:br/>
        <w:t xml:space="preserve">      Year := Year + 1;</w:t>
      </w:r>
      <w:r w:rsidRPr="00A724FE">
        <w:br/>
        <w:t xml:space="preserve">      Factor1 := Factor1 * 1.07;</w:t>
      </w:r>
      <w:r w:rsidRPr="00A724FE">
        <w:br/>
        <w:t xml:space="preserve">      Factor2 := Factor2 * 1.08;</w:t>
      </w:r>
      <w:r w:rsidRPr="00A724FE">
        <w:br/>
        <w:t xml:space="preserve">      Factor3 := Factor3 * 1.10;</w:t>
      </w:r>
      <w:r w:rsidRPr="00A724FE">
        <w:br/>
        <w:t xml:space="preserve">      </w:t>
      </w:r>
      <w:proofErr w:type="spellStart"/>
      <w:r w:rsidRPr="00A724FE">
        <w:t>WriteLn</w:t>
      </w:r>
      <w:proofErr w:type="spellEnd"/>
      <w:r w:rsidRPr="00A724FE">
        <w:t>(Year:5,Factor1:7:3,Factor2:7:3,</w:t>
      </w:r>
      <w:r w:rsidRPr="00A724FE">
        <w:br/>
        <w:t xml:space="preserve">        Factor3:7:3)</w:t>
      </w:r>
      <w:r w:rsidRPr="00A724FE">
        <w:br/>
        <w:t xml:space="preserve">    until Year = </w:t>
      </w:r>
      <w:proofErr w:type="spellStart"/>
      <w:r w:rsidRPr="00A724FE">
        <w:t>MaxYears</w:t>
      </w:r>
      <w:proofErr w:type="spellEnd"/>
      <w:r w:rsidRPr="00A724FE">
        <w:br/>
        <w:t>end.</w:t>
      </w:r>
    </w:p>
    <w:p w14:paraId="151DCB2F" w14:textId="77777777" w:rsidR="00D50C21" w:rsidRPr="00DD3886" w:rsidRDefault="00D50C21" w:rsidP="00246744">
      <w:pPr>
        <w:pStyle w:val="ursititulo1"/>
        <w:tabs>
          <w:tab w:val="clear" w:pos="360"/>
          <w:tab w:val="num" w:pos="284"/>
        </w:tabs>
        <w:rPr>
          <w:lang w:val="es-ES"/>
        </w:rPr>
      </w:pPr>
      <w:r w:rsidRPr="00DD3886">
        <w:rPr>
          <w:lang w:val="es-ES"/>
        </w:rPr>
        <w:t>Conclusiones</w:t>
      </w:r>
    </w:p>
    <w:p w14:paraId="33087443" w14:textId="77777777" w:rsidR="00D50C21" w:rsidRPr="00DD3886" w:rsidRDefault="00D50C21" w:rsidP="000F4DD7">
      <w:pPr>
        <w:pStyle w:val="PrrafoURSI"/>
        <w:rPr>
          <w:u w:val="single"/>
        </w:rPr>
      </w:pPr>
      <w:r w:rsidRPr="00DD3886">
        <w:t>El seguimiento de las normas indicadas permitirá que su trabajo resulte visualmente atractivo.</w:t>
      </w:r>
    </w:p>
    <w:p w14:paraId="6660EBEE" w14:textId="77777777" w:rsidR="00D50C21" w:rsidRPr="00DD3886" w:rsidRDefault="00D50C21">
      <w:pPr>
        <w:pStyle w:val="ReferenciasAgrad"/>
      </w:pPr>
      <w:r w:rsidRPr="00DD3886">
        <w:t>Agradecimientos</w:t>
      </w:r>
    </w:p>
    <w:p w14:paraId="2F47EF24" w14:textId="69B62832" w:rsidR="00D50C21" w:rsidRPr="00DD3886" w:rsidRDefault="004754C1" w:rsidP="004754C1">
      <w:pPr>
        <w:pStyle w:val="PrrafoURSI"/>
      </w:pPr>
      <w:r>
        <w:t>Se prefiere omitir; s</w:t>
      </w:r>
      <w:r w:rsidR="008D1520">
        <w:t xml:space="preserve">i existen </w:t>
      </w:r>
      <w:r w:rsidR="00246744" w:rsidRPr="00246744">
        <w:t>agradecimientos</w:t>
      </w:r>
      <w:r>
        <w:t xml:space="preserve"> como patrocinadores o empresas, individuos e institutos que brinden las facilidades de una investigación</w:t>
      </w:r>
      <w:r w:rsidR="008D1520">
        <w:t xml:space="preserve"> estos</w:t>
      </w:r>
      <w:r w:rsidR="00246744" w:rsidRPr="00246744">
        <w:t xml:space="preserve"> deberá</w:t>
      </w:r>
      <w:r w:rsidR="008D1520">
        <w:t>n ubicarse al final del trabajo</w:t>
      </w:r>
      <w:r w:rsidR="00246744" w:rsidRPr="00246744">
        <w:t xml:space="preserve"> justo antes de las refe</w:t>
      </w:r>
      <w:r w:rsidR="008D1520">
        <w:t>rencias</w:t>
      </w:r>
      <w:r w:rsidR="00246744" w:rsidRPr="00246744">
        <w:t xml:space="preserve"> en una sección sin numerar.</w:t>
      </w:r>
      <w:r w:rsidR="00D50C21" w:rsidRPr="00DD3886">
        <w:t xml:space="preserve"> </w:t>
      </w:r>
    </w:p>
    <w:p w14:paraId="75ADFE35" w14:textId="77777777" w:rsidR="00D50C21" w:rsidRPr="00246744" w:rsidRDefault="00E12697">
      <w:pPr>
        <w:pStyle w:val="ReferenciasAgrad"/>
      </w:pPr>
      <w:r>
        <w:t>E</w:t>
      </w:r>
      <w:r w:rsidR="001F191D">
        <w:t>jemplo</w:t>
      </w:r>
      <w:r>
        <w:t xml:space="preserve"> </w:t>
      </w:r>
      <w:r w:rsidR="001F191D">
        <w:t>de</w:t>
      </w:r>
      <w:r>
        <w:t xml:space="preserve"> </w:t>
      </w:r>
      <w:r w:rsidR="001F191D">
        <w:t>r</w:t>
      </w:r>
      <w:r w:rsidR="00671629" w:rsidRPr="00246744">
        <w:t>eferencias</w:t>
      </w:r>
      <w:r>
        <w:t xml:space="preserve"> </w:t>
      </w:r>
    </w:p>
    <w:p w14:paraId="2EFE380F" w14:textId="77777777" w:rsidR="00213A25" w:rsidRPr="002158CF" w:rsidRDefault="00213A25" w:rsidP="00213A25">
      <w:pPr>
        <w:pStyle w:val="Reference"/>
      </w:pPr>
      <w:proofErr w:type="spellStart"/>
      <w:r w:rsidRPr="002158CF">
        <w:t>Baldonado</w:t>
      </w:r>
      <w:proofErr w:type="spellEnd"/>
      <w:r w:rsidRPr="002158CF">
        <w:t xml:space="preserve">, M.; Chang, C.-C.K.; </w:t>
      </w:r>
      <w:proofErr w:type="spellStart"/>
      <w:r w:rsidRPr="002158CF">
        <w:t>Gravano</w:t>
      </w:r>
      <w:proofErr w:type="spellEnd"/>
      <w:r w:rsidRPr="002158CF">
        <w:t xml:space="preserve">, L.; </w:t>
      </w:r>
      <w:proofErr w:type="spellStart"/>
      <w:r w:rsidRPr="002158CF">
        <w:t>Paepcke</w:t>
      </w:r>
      <w:proofErr w:type="spellEnd"/>
      <w:r w:rsidRPr="002158CF">
        <w:t xml:space="preserve">, A.: The Stanford Digital Library Metadata Architecture. </w:t>
      </w:r>
      <w:r w:rsidRPr="002158CF">
        <w:rPr>
          <w:i/>
        </w:rPr>
        <w:t>Proceedings of the 3rd International Conference on Web Information System and Technologies</w:t>
      </w:r>
      <w:r w:rsidRPr="002158CF">
        <w:t xml:space="preserve"> (WEBIST 2007), pp.108–121 (1998)</w:t>
      </w:r>
    </w:p>
    <w:p w14:paraId="69B95437" w14:textId="77777777" w:rsidR="00213A25" w:rsidRPr="001D238C" w:rsidRDefault="00213A25" w:rsidP="00213A25">
      <w:pPr>
        <w:pStyle w:val="Reference"/>
        <w:rPr>
          <w:lang w:val="en-GB"/>
        </w:rPr>
      </w:pPr>
      <w:r w:rsidRPr="001D238C">
        <w:rPr>
          <w:lang w:val="en-GB"/>
        </w:rPr>
        <w:t>Bruce, K.B.</w:t>
      </w:r>
      <w:r>
        <w:rPr>
          <w:lang w:val="en-GB"/>
        </w:rPr>
        <w:t>;</w:t>
      </w:r>
      <w:r w:rsidRPr="001D238C">
        <w:rPr>
          <w:lang w:val="en-GB"/>
        </w:rPr>
        <w:t xml:space="preserve"> </w:t>
      </w:r>
      <w:proofErr w:type="spellStart"/>
      <w:r w:rsidRPr="001D238C">
        <w:rPr>
          <w:lang w:val="en-GB"/>
        </w:rPr>
        <w:t>Cardelli</w:t>
      </w:r>
      <w:proofErr w:type="spellEnd"/>
      <w:r w:rsidRPr="001D238C">
        <w:rPr>
          <w:lang w:val="en-GB"/>
        </w:rPr>
        <w:t>, L.</w:t>
      </w:r>
      <w:r>
        <w:rPr>
          <w:lang w:val="en-GB"/>
        </w:rPr>
        <w:t>;</w:t>
      </w:r>
      <w:r w:rsidRPr="001D238C">
        <w:rPr>
          <w:lang w:val="en-GB"/>
        </w:rPr>
        <w:t xml:space="preserve"> Pierce, B.C.: Comparing Object Encodings. Abadi, M.</w:t>
      </w:r>
      <w:r>
        <w:rPr>
          <w:lang w:val="en-GB"/>
        </w:rPr>
        <w:t>;</w:t>
      </w:r>
      <w:r w:rsidRPr="001D238C">
        <w:rPr>
          <w:lang w:val="en-GB"/>
        </w:rPr>
        <w:t xml:space="preserve"> Ito, T. (Eds): Springer-Verlag, pp. 415–438 (1997)</w:t>
      </w:r>
    </w:p>
    <w:p w14:paraId="05E0A7BD" w14:textId="77777777" w:rsidR="00213A25" w:rsidRPr="00D324A7" w:rsidRDefault="00213A25" w:rsidP="00213A25">
      <w:pPr>
        <w:pStyle w:val="Reference"/>
        <w:rPr>
          <w:lang w:val="es-ES"/>
        </w:rPr>
      </w:pPr>
      <w:r>
        <w:rPr>
          <w:lang w:val="en-GB"/>
        </w:rPr>
        <w:t>V</w:t>
      </w:r>
      <w:r w:rsidRPr="001D238C">
        <w:rPr>
          <w:lang w:val="en-GB"/>
        </w:rPr>
        <w:t xml:space="preserve">an Leeuwen, J.: </w:t>
      </w:r>
      <w:proofErr w:type="spellStart"/>
      <w:r w:rsidRPr="001D238C">
        <w:rPr>
          <w:lang w:val="en-GB"/>
        </w:rPr>
        <w:t>Plability</w:t>
      </w:r>
      <w:proofErr w:type="spellEnd"/>
      <w:r w:rsidRPr="001D238C">
        <w:rPr>
          <w:lang w:val="en-GB"/>
        </w:rPr>
        <w:t xml:space="preserve"> in </w:t>
      </w:r>
      <w:r w:rsidRPr="002158CF">
        <w:t xml:space="preserve">Actions Videogames.  </w:t>
      </w:r>
      <w:proofErr w:type="spellStart"/>
      <w:r w:rsidRPr="00D324A7">
        <w:rPr>
          <w:lang w:val="es-ES"/>
        </w:rPr>
        <w:t>Gamasutra</w:t>
      </w:r>
      <w:proofErr w:type="spellEnd"/>
      <w:r w:rsidRPr="00D324A7">
        <w:rPr>
          <w:lang w:val="es-ES"/>
        </w:rPr>
        <w:t xml:space="preserve"> </w:t>
      </w:r>
      <w:proofErr w:type="spellStart"/>
      <w:r w:rsidRPr="00D324A7">
        <w:rPr>
          <w:lang w:val="es-ES"/>
        </w:rPr>
        <w:t>Game</w:t>
      </w:r>
      <w:proofErr w:type="spellEnd"/>
      <w:r w:rsidRPr="00D324A7">
        <w:rPr>
          <w:lang w:val="es-ES"/>
        </w:rPr>
        <w:t xml:space="preserve"> </w:t>
      </w:r>
      <w:proofErr w:type="spellStart"/>
      <w:r w:rsidRPr="00D324A7">
        <w:rPr>
          <w:lang w:val="es-ES"/>
        </w:rPr>
        <w:t>Developer</w:t>
      </w:r>
      <w:proofErr w:type="spellEnd"/>
      <w:r w:rsidRPr="00D324A7">
        <w:rPr>
          <w:lang w:val="es-ES"/>
        </w:rPr>
        <w:t>. http://gamasutra.net/playability.html. Accedido e</w:t>
      </w:r>
      <w:r>
        <w:rPr>
          <w:lang w:val="es-ES"/>
        </w:rPr>
        <w:t>l</w:t>
      </w:r>
      <w:r w:rsidRPr="00D324A7">
        <w:rPr>
          <w:lang w:val="es-ES"/>
        </w:rPr>
        <w:t xml:space="preserve"> 13 de Febrero de 2008</w:t>
      </w:r>
    </w:p>
    <w:p w14:paraId="168FA467" w14:textId="77777777" w:rsidR="00213A25" w:rsidRPr="00304BBF" w:rsidRDefault="00213A25" w:rsidP="00213A25">
      <w:pPr>
        <w:pStyle w:val="Reference"/>
        <w:numPr>
          <w:ilvl w:val="0"/>
          <w:numId w:val="0"/>
        </w:numPr>
        <w:ind w:left="360"/>
      </w:pPr>
    </w:p>
    <w:p w14:paraId="1FA2B360" w14:textId="77777777" w:rsidR="008D1520" w:rsidRDefault="008D1520" w:rsidP="00CC28A3">
      <w:pPr>
        <w:pStyle w:val="ReferenciasURSI"/>
        <w:rPr>
          <w:lang w:val="es-ES"/>
        </w:rPr>
      </w:pPr>
    </w:p>
    <w:p w14:paraId="3FC826F1" w14:textId="77777777" w:rsidR="008D1520" w:rsidRDefault="008D1520" w:rsidP="008D1520">
      <w:pPr>
        <w:pStyle w:val="ReferenciasURSI"/>
        <w:rPr>
          <w:lang w:val="es-ES"/>
        </w:rPr>
      </w:pPr>
    </w:p>
    <w:p w14:paraId="7C8AC6CF" w14:textId="77777777" w:rsidR="00212B93" w:rsidRDefault="00212B93" w:rsidP="008D1520">
      <w:pPr>
        <w:pStyle w:val="ReferenciasURSI"/>
        <w:rPr>
          <w:lang w:val="es-ES"/>
        </w:rPr>
      </w:pPr>
    </w:p>
    <w:p w14:paraId="72F9FC8A" w14:textId="77777777" w:rsidR="00212B93" w:rsidRDefault="00212B93" w:rsidP="008D1520">
      <w:pPr>
        <w:pStyle w:val="ReferenciasURSI"/>
        <w:rPr>
          <w:lang w:val="es-ES"/>
        </w:rPr>
      </w:pPr>
    </w:p>
    <w:p w14:paraId="7B5A3862" w14:textId="77777777" w:rsidR="00212B93" w:rsidRDefault="00212B93" w:rsidP="008D1520">
      <w:pPr>
        <w:pStyle w:val="ReferenciasURSI"/>
        <w:rPr>
          <w:lang w:val="es-ES"/>
        </w:rPr>
      </w:pPr>
    </w:p>
    <w:p w14:paraId="4F320A5A" w14:textId="77777777" w:rsidR="00212B93" w:rsidRDefault="00212B93" w:rsidP="008D1520">
      <w:pPr>
        <w:pStyle w:val="ReferenciasURSI"/>
        <w:rPr>
          <w:lang w:val="es-ES"/>
        </w:rPr>
      </w:pPr>
    </w:p>
    <w:p w14:paraId="4DC3F72F" w14:textId="77777777" w:rsidR="00212B93" w:rsidRDefault="00212B93" w:rsidP="008D1520">
      <w:pPr>
        <w:pStyle w:val="ReferenciasURSI"/>
        <w:rPr>
          <w:lang w:val="es-ES"/>
        </w:rPr>
      </w:pPr>
    </w:p>
    <w:p w14:paraId="71EEB3C4" w14:textId="77777777" w:rsidR="00212B93" w:rsidRDefault="00212B93" w:rsidP="008D1520">
      <w:pPr>
        <w:pStyle w:val="ReferenciasURSI"/>
        <w:rPr>
          <w:lang w:val="es-ES"/>
        </w:rPr>
      </w:pPr>
    </w:p>
    <w:p w14:paraId="6D736368" w14:textId="77777777" w:rsidR="00212B93" w:rsidRDefault="00212B93" w:rsidP="008D1520">
      <w:pPr>
        <w:pStyle w:val="ReferenciasURSI"/>
        <w:rPr>
          <w:lang w:val="es-ES"/>
        </w:rPr>
      </w:pPr>
    </w:p>
    <w:p w14:paraId="7EB97AB3" w14:textId="77777777" w:rsidR="00212B93" w:rsidRDefault="00212B93" w:rsidP="008D1520">
      <w:pPr>
        <w:pStyle w:val="ReferenciasURSI"/>
        <w:rPr>
          <w:lang w:val="es-ES"/>
        </w:rPr>
      </w:pPr>
    </w:p>
    <w:p w14:paraId="2CA510DA" w14:textId="77777777" w:rsidR="00212B93" w:rsidRDefault="00212B93" w:rsidP="008D1520">
      <w:pPr>
        <w:pStyle w:val="ReferenciasURSI"/>
        <w:rPr>
          <w:lang w:val="es-ES"/>
        </w:rPr>
      </w:pPr>
    </w:p>
    <w:p w14:paraId="53843D5B" w14:textId="77777777" w:rsidR="00212B93" w:rsidRPr="00212B93" w:rsidRDefault="00212B93" w:rsidP="00107B9D">
      <w:pPr>
        <w:pStyle w:val="ReferenciasURSI"/>
        <w:ind w:left="0" w:firstLine="0"/>
        <w:rPr>
          <w:lang w:val="es-MX"/>
        </w:rPr>
      </w:pPr>
    </w:p>
    <w:sectPr w:rsidR="00212B93" w:rsidRPr="00212B93" w:rsidSect="00F876AB">
      <w:headerReference w:type="even" r:id="rId16"/>
      <w:footnotePr>
        <w:numRestart w:val="eachPage"/>
      </w:footnotePr>
      <w:type w:val="continuous"/>
      <w:pgSz w:w="11907" w:h="16840" w:code="9"/>
      <w:pgMar w:top="1134" w:right="680" w:bottom="1134" w:left="1021" w:header="153" w:footer="153" w:gutter="0"/>
      <w:cols w:num="2" w:space="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D0F25" w14:textId="77777777" w:rsidR="00E839DA" w:rsidRDefault="00E839DA">
      <w:r>
        <w:separator/>
      </w:r>
    </w:p>
    <w:p w14:paraId="3C5AEDC9" w14:textId="77777777" w:rsidR="00E839DA" w:rsidRDefault="00E839DA"/>
    <w:p w14:paraId="07610EDD" w14:textId="77777777" w:rsidR="00E839DA" w:rsidRDefault="00E839DA"/>
  </w:endnote>
  <w:endnote w:type="continuationSeparator" w:id="0">
    <w:p w14:paraId="2F5E72FC" w14:textId="77777777" w:rsidR="00E839DA" w:rsidRDefault="00E839DA">
      <w:r>
        <w:continuationSeparator/>
      </w:r>
    </w:p>
    <w:p w14:paraId="556DECC9" w14:textId="77777777" w:rsidR="00E839DA" w:rsidRDefault="00E839DA"/>
    <w:p w14:paraId="7521C08B" w14:textId="77777777" w:rsidR="00E839DA" w:rsidRDefault="00E839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auto"/>
    <w:pitch w:val="variable"/>
    <w:sig w:usb0="00000007" w:usb1="10000000" w:usb2="00000000" w:usb3="00000000" w:csb0="80000013"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AC2B0" w14:textId="77777777" w:rsidR="00D50C21" w:rsidRDefault="00D50C21">
    <w:pPr>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5ABBBEB7" w14:textId="77777777" w:rsidR="00D50C21" w:rsidRDefault="00D50C2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00329" w14:textId="77777777" w:rsidR="00D50C21" w:rsidRDefault="00D50C21">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60555" w14:textId="77777777" w:rsidR="00E839DA" w:rsidRDefault="00E839DA">
      <w:r>
        <w:separator/>
      </w:r>
    </w:p>
    <w:p w14:paraId="72174878" w14:textId="77777777" w:rsidR="00E839DA" w:rsidRDefault="00E839DA"/>
    <w:p w14:paraId="02442573" w14:textId="77777777" w:rsidR="00E839DA" w:rsidRDefault="00E839DA"/>
  </w:footnote>
  <w:footnote w:type="continuationSeparator" w:id="0">
    <w:p w14:paraId="17063D84" w14:textId="77777777" w:rsidR="00E839DA" w:rsidRDefault="00E839DA">
      <w:r>
        <w:continuationSeparator/>
      </w:r>
    </w:p>
    <w:p w14:paraId="6572B3ED" w14:textId="77777777" w:rsidR="00E839DA" w:rsidRDefault="00E839DA"/>
    <w:p w14:paraId="7C6D8AE2" w14:textId="77777777" w:rsidR="00E839DA" w:rsidRDefault="00E839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88355" w14:textId="77777777" w:rsidR="00D50C21" w:rsidRDefault="00D50C21">
    <w:pPr>
      <w:rPr>
        <w:i/>
        <w:sz w:val="18"/>
        <w:lang w:val="es-ES"/>
      </w:rPr>
    </w:pPr>
    <w:r>
      <w:rPr>
        <w:i/>
        <w:sz w:val="18"/>
        <w:lang w:val="es-E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4D8E9" w14:textId="77777777" w:rsidR="00D50C21" w:rsidRDefault="00D50C2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DEC0056C"/>
    <w:lvl w:ilvl="0">
      <w:start w:val="1"/>
      <w:numFmt w:val="upperRoman"/>
      <w:pStyle w:val="Ttulo1"/>
      <w:lvlText w:val="%1."/>
      <w:lvlJc w:val="left"/>
      <w:pPr>
        <w:tabs>
          <w:tab w:val="num" w:pos="360"/>
        </w:tabs>
        <w:ind w:left="0" w:firstLine="0"/>
      </w:pPr>
      <w:rPr>
        <w:rFonts w:hint="default"/>
        <w:b w:val="0"/>
        <w:i w:val="0"/>
      </w:rPr>
    </w:lvl>
    <w:lvl w:ilvl="1">
      <w:start w:val="1"/>
      <w:numFmt w:val="upperLetter"/>
      <w:pStyle w:val="Ttulo2"/>
      <w:lvlText w:val="%2. "/>
      <w:lvlJc w:val="left"/>
      <w:pPr>
        <w:tabs>
          <w:tab w:val="num" w:pos="284"/>
        </w:tabs>
        <w:ind w:left="0" w:firstLine="0"/>
      </w:pPr>
      <w:rPr>
        <w:rFonts w:hint="default"/>
        <w:b w:val="0"/>
        <w:i/>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1" w15:restartNumberingAfterBreak="0">
    <w:nsid w:val="216E3763"/>
    <w:multiLevelType w:val="multilevel"/>
    <w:tmpl w:val="8CC60726"/>
    <w:lvl w:ilvl="0">
      <w:start w:val="1"/>
      <w:numFmt w:val="decimal"/>
      <w:lvlText w:val="Fig. %1."/>
      <w:lvlJc w:val="left"/>
      <w:pPr>
        <w:tabs>
          <w:tab w:val="num" w:pos="1361"/>
        </w:tabs>
        <w:ind w:left="855" w:firstLine="0"/>
      </w:pPr>
      <w:rPr>
        <w:rFonts w:hint="default"/>
        <w:b w:val="0"/>
        <w:i w:val="0"/>
        <w:sz w:val="16"/>
        <w:szCs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33307B1F"/>
    <w:multiLevelType w:val="singleLevel"/>
    <w:tmpl w:val="D85E42B4"/>
    <w:lvl w:ilvl="0">
      <w:start w:val="1"/>
      <w:numFmt w:val="decimal"/>
      <w:lvlText w:val="%1."/>
      <w:lvlJc w:val="left"/>
      <w:pPr>
        <w:tabs>
          <w:tab w:val="num" w:pos="360"/>
        </w:tabs>
        <w:ind w:left="360" w:hanging="360"/>
      </w:pPr>
    </w:lvl>
  </w:abstractNum>
  <w:abstractNum w:abstractNumId="3" w15:restartNumberingAfterBreak="0">
    <w:nsid w:val="34961CC4"/>
    <w:multiLevelType w:val="hybridMultilevel"/>
    <w:tmpl w:val="19B81BAC"/>
    <w:lvl w:ilvl="0" w:tplc="34262140">
      <w:start w:val="1"/>
      <w:numFmt w:val="decimal"/>
      <w:pStyle w:val="Ursifiguras"/>
      <w:lvlText w:val="Fig. %1."/>
      <w:lvlJc w:val="left"/>
      <w:pPr>
        <w:tabs>
          <w:tab w:val="num" w:pos="506"/>
        </w:tabs>
        <w:ind w:left="0" w:firstLine="0"/>
      </w:pPr>
      <w:rPr>
        <w:rFonts w:hint="default"/>
        <w:b w:val="0"/>
        <w:i w:val="0"/>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A353D05"/>
    <w:multiLevelType w:val="multilevel"/>
    <w:tmpl w:val="FC6C6BAA"/>
    <w:lvl w:ilvl="0">
      <w:start w:val="1"/>
      <w:numFmt w:val="decimal"/>
      <w:lvlText w:val="Tabla %1."/>
      <w:lvlJc w:val="left"/>
      <w:pPr>
        <w:tabs>
          <w:tab w:val="num" w:pos="506"/>
        </w:tabs>
        <w:ind w:left="0" w:firstLine="0"/>
      </w:pPr>
      <w:rPr>
        <w:rFonts w:hint="default"/>
        <w:b w:val="0"/>
        <w:i w:val="0"/>
        <w:sz w:val="16"/>
        <w:szCs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3BB26487"/>
    <w:multiLevelType w:val="multilevel"/>
    <w:tmpl w:val="619AE6A6"/>
    <w:lvl w:ilvl="0">
      <w:start w:val="1"/>
      <w:numFmt w:val="decimal"/>
      <w:lvlText w:val="Fig. %1."/>
      <w:lvlJc w:val="left"/>
      <w:pPr>
        <w:tabs>
          <w:tab w:val="num" w:pos="1819"/>
        </w:tabs>
        <w:ind w:left="855" w:firstLine="0"/>
      </w:pPr>
      <w:rPr>
        <w:rFonts w:hint="default"/>
        <w:b w:val="0"/>
        <w:i w:val="0"/>
        <w:sz w:val="16"/>
        <w:szCs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43817957"/>
    <w:multiLevelType w:val="hybridMultilevel"/>
    <w:tmpl w:val="9B86DE70"/>
    <w:lvl w:ilvl="0" w:tplc="70C80AB0">
      <w:start w:val="1"/>
      <w:numFmt w:val="decimal"/>
      <w:lvlText w:val="Fig. %1."/>
      <w:lvlJc w:val="left"/>
      <w:pPr>
        <w:tabs>
          <w:tab w:val="num" w:pos="1361"/>
        </w:tabs>
        <w:ind w:left="855" w:firstLine="0"/>
      </w:pPr>
      <w:rPr>
        <w:rFonts w:hint="default"/>
        <w:b w:val="0"/>
        <w:i w:val="0"/>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43F53E93"/>
    <w:multiLevelType w:val="multilevel"/>
    <w:tmpl w:val="FAAAFC48"/>
    <w:lvl w:ilvl="0">
      <w:start w:val="1"/>
      <w:numFmt w:val="decimal"/>
      <w:lvlText w:val="Fig. %1."/>
      <w:lvlJc w:val="left"/>
      <w:pPr>
        <w:tabs>
          <w:tab w:val="num" w:pos="1819"/>
        </w:tabs>
        <w:ind w:left="855" w:firstLine="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FB2739A"/>
    <w:multiLevelType w:val="multilevel"/>
    <w:tmpl w:val="00000000"/>
    <w:lvl w:ilvl="0">
      <w:start w:val="1"/>
      <w:numFmt w:val="decimal"/>
      <w:pStyle w:val="Reference"/>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15:restartNumberingAfterBreak="0">
    <w:nsid w:val="60E73A8C"/>
    <w:multiLevelType w:val="hybridMultilevel"/>
    <w:tmpl w:val="A94E9D72"/>
    <w:lvl w:ilvl="0" w:tplc="7B7CBEFE">
      <w:start w:val="1"/>
      <w:numFmt w:val="decimal"/>
      <w:pStyle w:val="Ursitabla"/>
      <w:lvlText w:val="Tabla %1."/>
      <w:lvlJc w:val="left"/>
      <w:pPr>
        <w:tabs>
          <w:tab w:val="num" w:pos="506"/>
        </w:tabs>
        <w:ind w:left="0" w:firstLine="0"/>
      </w:pPr>
      <w:rPr>
        <w:rFonts w:hint="default"/>
        <w:b w:val="0"/>
        <w:i w:val="0"/>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65275C0D"/>
    <w:multiLevelType w:val="singleLevel"/>
    <w:tmpl w:val="81DA06E4"/>
    <w:lvl w:ilvl="0">
      <w:start w:val="1"/>
      <w:numFmt w:val="decimal"/>
      <w:lvlText w:val="[%1]"/>
      <w:lvlJc w:val="left"/>
      <w:pPr>
        <w:tabs>
          <w:tab w:val="num" w:pos="360"/>
        </w:tabs>
        <w:ind w:left="360" w:hanging="360"/>
      </w:pPr>
    </w:lvl>
  </w:abstractNum>
  <w:abstractNum w:abstractNumId="11" w15:restartNumberingAfterBreak="0">
    <w:nsid w:val="68BA64C1"/>
    <w:multiLevelType w:val="hybridMultilevel"/>
    <w:tmpl w:val="0D3878A0"/>
    <w:lvl w:ilvl="0" w:tplc="FFFFFFFF">
      <w:start w:val="1"/>
      <w:numFmt w:val="bullet"/>
      <w:pStyle w:val="Bullets"/>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6B1F5D98"/>
    <w:multiLevelType w:val="multilevel"/>
    <w:tmpl w:val="5A68AE78"/>
    <w:lvl w:ilvl="0">
      <w:start w:val="1"/>
      <w:numFmt w:val="decimal"/>
      <w:lvlText w:val="Fig. %1."/>
      <w:lvlJc w:val="left"/>
      <w:pPr>
        <w:tabs>
          <w:tab w:val="num" w:pos="1361"/>
        </w:tabs>
        <w:ind w:left="855" w:firstLine="0"/>
      </w:pPr>
      <w:rPr>
        <w:rFonts w:hint="default"/>
        <w:b w:val="0"/>
        <w:i w:val="0"/>
        <w:sz w:val="16"/>
        <w:szCs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7C896223"/>
    <w:multiLevelType w:val="multilevel"/>
    <w:tmpl w:val="FA6E15BE"/>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405"/>
        </w:tabs>
        <w:ind w:left="405" w:hanging="4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0"/>
  </w:num>
  <w:num w:numId="3">
    <w:abstractNumId w:val="2"/>
  </w:num>
  <w:num w:numId="4">
    <w:abstractNumId w:val="3"/>
  </w:num>
  <w:num w:numId="5">
    <w:abstractNumId w:val="7"/>
  </w:num>
  <w:num w:numId="6">
    <w:abstractNumId w:val="5"/>
  </w:num>
  <w:num w:numId="7">
    <w:abstractNumId w:val="12"/>
  </w:num>
  <w:num w:numId="8">
    <w:abstractNumId w:val="1"/>
  </w:num>
  <w:num w:numId="9">
    <w:abstractNumId w:val="6"/>
  </w:num>
  <w:num w:numId="10">
    <w:abstractNumId w:val="4"/>
  </w:num>
  <w:num w:numId="11">
    <w:abstractNumId w:val="9"/>
  </w:num>
  <w:num w:numId="12">
    <w:abstractNumId w:val="0"/>
  </w:num>
  <w:num w:numId="13">
    <w:abstractNumId w:val="0"/>
  </w:num>
  <w:num w:numId="14">
    <w:abstractNumId w:val="0"/>
  </w:num>
  <w:num w:numId="15">
    <w:abstractNumId w:val="0"/>
  </w:num>
  <w:num w:numId="16">
    <w:abstractNumId w:val="11"/>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pt-BR" w:vendorID="64" w:dllVersion="6" w:nlCheck="1" w:checkStyle="0"/>
  <w:activeWritingStyle w:appName="MSWord" w:lang="en-US" w:vendorID="64" w:dllVersion="6" w:nlCheck="1" w:checkStyle="0"/>
  <w:activeWritingStyle w:appName="MSWord" w:lang="es-ES" w:vendorID="64" w:dllVersion="6" w:nlCheck="1" w:checkStyle="0"/>
  <w:activeWritingStyle w:appName="MSWord" w:lang="es-MX" w:vendorID="64" w:dllVersion="6" w:nlCheck="1" w:checkStyle="0"/>
  <w:activeWritingStyle w:appName="MSWord" w:lang="en-GB" w:vendorID="64" w:dllVersion="6" w:nlCheck="1" w:checkStyle="0"/>
  <w:activeWritingStyle w:appName="MSWord" w:lang="es-ES" w:vendorID="64" w:dllVersion="0" w:nlCheck="1" w:checkStyle="0"/>
  <w:activeWritingStyle w:appName="MSWord" w:lang="pt-BR"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284"/>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endnote w:id="-1"/>
    <w:endnote w:id="0"/>
  </w:endnotePr>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72C29"/>
    <w:rsid w:val="000008F0"/>
    <w:rsid w:val="000111B1"/>
    <w:rsid w:val="00017A63"/>
    <w:rsid w:val="00033EA8"/>
    <w:rsid w:val="00071BAD"/>
    <w:rsid w:val="000B0A8C"/>
    <w:rsid w:val="000B5467"/>
    <w:rsid w:val="000C2CF4"/>
    <w:rsid w:val="000D6C64"/>
    <w:rsid w:val="000E4EFB"/>
    <w:rsid w:val="000F4DD7"/>
    <w:rsid w:val="00107B9D"/>
    <w:rsid w:val="00166815"/>
    <w:rsid w:val="001766C4"/>
    <w:rsid w:val="001815BA"/>
    <w:rsid w:val="001947F7"/>
    <w:rsid w:val="001A519A"/>
    <w:rsid w:val="001C3A3C"/>
    <w:rsid w:val="001D5DCE"/>
    <w:rsid w:val="001F07B3"/>
    <w:rsid w:val="001F191D"/>
    <w:rsid w:val="00212B93"/>
    <w:rsid w:val="00213A25"/>
    <w:rsid w:val="00230589"/>
    <w:rsid w:val="00246744"/>
    <w:rsid w:val="00281DAA"/>
    <w:rsid w:val="002A2186"/>
    <w:rsid w:val="002D32FA"/>
    <w:rsid w:val="002F5295"/>
    <w:rsid w:val="0030452E"/>
    <w:rsid w:val="00306D9B"/>
    <w:rsid w:val="00334561"/>
    <w:rsid w:val="00334935"/>
    <w:rsid w:val="003525CC"/>
    <w:rsid w:val="003600E9"/>
    <w:rsid w:val="00397AE4"/>
    <w:rsid w:val="003B2B2D"/>
    <w:rsid w:val="003C0BF8"/>
    <w:rsid w:val="003C4A0B"/>
    <w:rsid w:val="003D6C33"/>
    <w:rsid w:val="003E3581"/>
    <w:rsid w:val="003E657D"/>
    <w:rsid w:val="004100A1"/>
    <w:rsid w:val="004257E8"/>
    <w:rsid w:val="004458B7"/>
    <w:rsid w:val="0044606A"/>
    <w:rsid w:val="004754C1"/>
    <w:rsid w:val="004973CF"/>
    <w:rsid w:val="004E13EB"/>
    <w:rsid w:val="004E4072"/>
    <w:rsid w:val="004F5B2B"/>
    <w:rsid w:val="00512909"/>
    <w:rsid w:val="00523C77"/>
    <w:rsid w:val="00526614"/>
    <w:rsid w:val="00536606"/>
    <w:rsid w:val="00537E71"/>
    <w:rsid w:val="005542BA"/>
    <w:rsid w:val="00563C7D"/>
    <w:rsid w:val="00573E7E"/>
    <w:rsid w:val="00576676"/>
    <w:rsid w:val="005A1CAD"/>
    <w:rsid w:val="005B6A0A"/>
    <w:rsid w:val="005B6FD8"/>
    <w:rsid w:val="005D216B"/>
    <w:rsid w:val="005D638E"/>
    <w:rsid w:val="005D6C8E"/>
    <w:rsid w:val="005E443E"/>
    <w:rsid w:val="0062200A"/>
    <w:rsid w:val="00625E88"/>
    <w:rsid w:val="006420A0"/>
    <w:rsid w:val="00650E52"/>
    <w:rsid w:val="00653097"/>
    <w:rsid w:val="00653BBC"/>
    <w:rsid w:val="0065633F"/>
    <w:rsid w:val="00671629"/>
    <w:rsid w:val="006718F7"/>
    <w:rsid w:val="00673052"/>
    <w:rsid w:val="00695C35"/>
    <w:rsid w:val="006D0F47"/>
    <w:rsid w:val="006D191F"/>
    <w:rsid w:val="006D7DB7"/>
    <w:rsid w:val="006F17C3"/>
    <w:rsid w:val="006F7BCE"/>
    <w:rsid w:val="00716F54"/>
    <w:rsid w:val="00724C21"/>
    <w:rsid w:val="007319A8"/>
    <w:rsid w:val="00744A65"/>
    <w:rsid w:val="00752900"/>
    <w:rsid w:val="0076087F"/>
    <w:rsid w:val="007C4A0C"/>
    <w:rsid w:val="007D0C96"/>
    <w:rsid w:val="007D6DFF"/>
    <w:rsid w:val="00801F51"/>
    <w:rsid w:val="00840463"/>
    <w:rsid w:val="0085507B"/>
    <w:rsid w:val="008743C1"/>
    <w:rsid w:val="008842EB"/>
    <w:rsid w:val="008935F9"/>
    <w:rsid w:val="008A39AB"/>
    <w:rsid w:val="008A64FB"/>
    <w:rsid w:val="008B126F"/>
    <w:rsid w:val="008D1520"/>
    <w:rsid w:val="008F0EF3"/>
    <w:rsid w:val="00902E30"/>
    <w:rsid w:val="0090481D"/>
    <w:rsid w:val="009243B0"/>
    <w:rsid w:val="00977703"/>
    <w:rsid w:val="00992668"/>
    <w:rsid w:val="009A03F5"/>
    <w:rsid w:val="009A12B3"/>
    <w:rsid w:val="009A45C2"/>
    <w:rsid w:val="009B2127"/>
    <w:rsid w:val="009B26E4"/>
    <w:rsid w:val="009D62DE"/>
    <w:rsid w:val="009E2125"/>
    <w:rsid w:val="00A013F4"/>
    <w:rsid w:val="00A14DFB"/>
    <w:rsid w:val="00A40EBB"/>
    <w:rsid w:val="00A42530"/>
    <w:rsid w:val="00A45B3E"/>
    <w:rsid w:val="00A56146"/>
    <w:rsid w:val="00A637CF"/>
    <w:rsid w:val="00A87648"/>
    <w:rsid w:val="00A903B6"/>
    <w:rsid w:val="00A92413"/>
    <w:rsid w:val="00AD7A50"/>
    <w:rsid w:val="00AD7E9B"/>
    <w:rsid w:val="00AF1FD1"/>
    <w:rsid w:val="00B009D6"/>
    <w:rsid w:val="00B016B8"/>
    <w:rsid w:val="00B04040"/>
    <w:rsid w:val="00B0453D"/>
    <w:rsid w:val="00B07DD1"/>
    <w:rsid w:val="00B108B2"/>
    <w:rsid w:val="00B128CA"/>
    <w:rsid w:val="00B21A26"/>
    <w:rsid w:val="00B51A44"/>
    <w:rsid w:val="00B865C5"/>
    <w:rsid w:val="00BC0C2E"/>
    <w:rsid w:val="00C02FF2"/>
    <w:rsid w:val="00C25455"/>
    <w:rsid w:val="00C64CD7"/>
    <w:rsid w:val="00C716B7"/>
    <w:rsid w:val="00C7616B"/>
    <w:rsid w:val="00C87C55"/>
    <w:rsid w:val="00CA6BF0"/>
    <w:rsid w:val="00CA7EDF"/>
    <w:rsid w:val="00CC28A3"/>
    <w:rsid w:val="00CD6900"/>
    <w:rsid w:val="00CE1AE9"/>
    <w:rsid w:val="00D1556A"/>
    <w:rsid w:val="00D34E74"/>
    <w:rsid w:val="00D50C21"/>
    <w:rsid w:val="00D86A16"/>
    <w:rsid w:val="00DB0CD2"/>
    <w:rsid w:val="00DB73F3"/>
    <w:rsid w:val="00DC18D0"/>
    <w:rsid w:val="00DC7A50"/>
    <w:rsid w:val="00DD0615"/>
    <w:rsid w:val="00DD3886"/>
    <w:rsid w:val="00DD43B4"/>
    <w:rsid w:val="00DE075A"/>
    <w:rsid w:val="00E061DA"/>
    <w:rsid w:val="00E12697"/>
    <w:rsid w:val="00E31D26"/>
    <w:rsid w:val="00E453A2"/>
    <w:rsid w:val="00E51840"/>
    <w:rsid w:val="00E5476C"/>
    <w:rsid w:val="00E6424C"/>
    <w:rsid w:val="00E76E9A"/>
    <w:rsid w:val="00E839DA"/>
    <w:rsid w:val="00E841A0"/>
    <w:rsid w:val="00E9237F"/>
    <w:rsid w:val="00E9715A"/>
    <w:rsid w:val="00EA22C0"/>
    <w:rsid w:val="00EA6591"/>
    <w:rsid w:val="00EC2751"/>
    <w:rsid w:val="00EE0291"/>
    <w:rsid w:val="00F03143"/>
    <w:rsid w:val="00F1311C"/>
    <w:rsid w:val="00F24F05"/>
    <w:rsid w:val="00F2725A"/>
    <w:rsid w:val="00F31999"/>
    <w:rsid w:val="00F47732"/>
    <w:rsid w:val="00F60B0F"/>
    <w:rsid w:val="00F61AF4"/>
    <w:rsid w:val="00F6208F"/>
    <w:rsid w:val="00F72C29"/>
    <w:rsid w:val="00F81DB7"/>
    <w:rsid w:val="00F876AB"/>
    <w:rsid w:val="00F94804"/>
    <w:rsid w:val="00FD0021"/>
    <w:rsid w:val="00FD4CD4"/>
    <w:rsid w:val="00FE7C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8"/>
    <o:shapelayout v:ext="edit">
      <o:idmap v:ext="edit" data="1"/>
    </o:shapelayout>
  </w:shapeDefaults>
  <w:decimalSymbol w:val="."/>
  <w:listSeparator w:val=","/>
  <w14:docId w14:val="17FF87B2"/>
  <w15:chartTrackingRefBased/>
  <w15:docId w15:val="{01B06C6B-2E40-493D-9686-39C9F9196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lang w:val="en-US" w:eastAsia="en-US"/>
    </w:rPr>
  </w:style>
  <w:style w:type="paragraph" w:styleId="Ttulo1">
    <w:name w:val="heading 1"/>
    <w:basedOn w:val="Normal"/>
    <w:next w:val="Normal"/>
    <w:qFormat/>
    <w:pPr>
      <w:keepNext/>
      <w:numPr>
        <w:numId w:val="1"/>
      </w:numPr>
      <w:spacing w:before="300" w:after="260"/>
      <w:jc w:val="center"/>
      <w:outlineLvl w:val="0"/>
    </w:pPr>
    <w:rPr>
      <w:b/>
      <w:sz w:val="18"/>
    </w:rPr>
  </w:style>
  <w:style w:type="paragraph" w:styleId="Ttulo2">
    <w:name w:val="heading 2"/>
    <w:basedOn w:val="Normal"/>
    <w:next w:val="Normal"/>
    <w:qFormat/>
    <w:pPr>
      <w:keepNext/>
      <w:numPr>
        <w:ilvl w:val="1"/>
        <w:numId w:val="1"/>
      </w:numPr>
      <w:spacing w:before="300" w:after="180"/>
      <w:outlineLvl w:val="1"/>
    </w:pPr>
    <w:rPr>
      <w:b/>
      <w:sz w:val="18"/>
    </w:rPr>
  </w:style>
  <w:style w:type="paragraph" w:styleId="Ttulo3">
    <w:name w:val="heading 3"/>
    <w:basedOn w:val="Normal"/>
    <w:next w:val="Normal"/>
    <w:qFormat/>
    <w:pPr>
      <w:keepNext/>
      <w:numPr>
        <w:ilvl w:val="2"/>
        <w:numId w:val="1"/>
      </w:numPr>
      <w:spacing w:before="300" w:after="180"/>
      <w:outlineLvl w:val="2"/>
    </w:pPr>
    <w:rPr>
      <w:i/>
      <w:sz w:val="18"/>
    </w:rPr>
  </w:style>
  <w:style w:type="paragraph" w:styleId="Ttulo4">
    <w:name w:val="heading 4"/>
    <w:basedOn w:val="Normal"/>
    <w:next w:val="Normal"/>
    <w:qFormat/>
    <w:pPr>
      <w:keepNext/>
      <w:numPr>
        <w:ilvl w:val="3"/>
        <w:numId w:val="1"/>
      </w:numPr>
      <w:spacing w:before="240" w:after="60"/>
      <w:outlineLvl w:val="3"/>
    </w:pPr>
    <w:rPr>
      <w:b/>
      <w:i/>
      <w:sz w:val="18"/>
    </w:rPr>
  </w:style>
  <w:style w:type="paragraph" w:styleId="Ttulo5">
    <w:name w:val="heading 5"/>
    <w:basedOn w:val="Normal"/>
    <w:next w:val="Normal"/>
    <w:qFormat/>
    <w:pPr>
      <w:numPr>
        <w:ilvl w:val="4"/>
        <w:numId w:val="1"/>
      </w:numPr>
      <w:spacing w:before="240" w:after="60"/>
      <w:outlineLvl w:val="4"/>
    </w:pPr>
    <w:rPr>
      <w:sz w:val="18"/>
    </w:rPr>
  </w:style>
  <w:style w:type="paragraph" w:styleId="Ttulo6">
    <w:name w:val="heading 6"/>
    <w:basedOn w:val="Normal"/>
    <w:next w:val="Normal"/>
    <w:qFormat/>
    <w:pPr>
      <w:numPr>
        <w:ilvl w:val="5"/>
        <w:numId w:val="1"/>
      </w:numPr>
      <w:spacing w:before="240" w:after="60"/>
      <w:outlineLvl w:val="5"/>
    </w:pPr>
    <w:rPr>
      <w:rFonts w:ascii="Arial" w:hAnsi="Arial"/>
      <w:i/>
      <w:sz w:val="22"/>
    </w:rPr>
  </w:style>
  <w:style w:type="paragraph" w:styleId="Ttulo7">
    <w:name w:val="heading 7"/>
    <w:basedOn w:val="Normal"/>
    <w:next w:val="Normal"/>
    <w:qFormat/>
    <w:pPr>
      <w:numPr>
        <w:ilvl w:val="6"/>
        <w:numId w:val="1"/>
      </w:numPr>
      <w:spacing w:before="240" w:after="60"/>
      <w:outlineLvl w:val="6"/>
    </w:pPr>
    <w:rPr>
      <w:rFonts w:ascii="Arial" w:hAnsi="Arial"/>
    </w:rPr>
  </w:style>
  <w:style w:type="paragraph" w:styleId="Ttulo8">
    <w:name w:val="heading 8"/>
    <w:basedOn w:val="Normal"/>
    <w:next w:val="Normal"/>
    <w:qFormat/>
    <w:pPr>
      <w:numPr>
        <w:ilvl w:val="7"/>
        <w:numId w:val="1"/>
      </w:numPr>
      <w:spacing w:before="240" w:after="60"/>
      <w:outlineLvl w:val="7"/>
    </w:pPr>
    <w:rPr>
      <w:rFonts w:ascii="Arial" w:hAnsi="Arial"/>
      <w:i/>
    </w:rPr>
  </w:style>
  <w:style w:type="paragraph" w:styleId="Ttulo9">
    <w:name w:val="heading 9"/>
    <w:basedOn w:val="Normal"/>
    <w:next w:val="Normal"/>
    <w:qFormat/>
    <w:pPr>
      <w:numPr>
        <w:ilvl w:val="8"/>
        <w:numId w:val="1"/>
      </w:numPr>
      <w:spacing w:before="240" w:after="60"/>
      <w:outlineLvl w:val="8"/>
    </w:pPr>
    <w:rPr>
      <w:rFonts w:ascii="Arial" w:hAnsi="Arial"/>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ar">
    <w:name w:val="Car"/>
    <w:rPr>
      <w:b/>
      <w:sz w:val="18"/>
      <w:lang w:val="en-US" w:eastAsia="en-US" w:bidi="ar-SA"/>
    </w:rPr>
  </w:style>
  <w:style w:type="paragraph" w:styleId="Textocomentario">
    <w:name w:val="annotation text"/>
    <w:basedOn w:val="Normal"/>
    <w:semiHidden/>
  </w:style>
  <w:style w:type="paragraph" w:customStyle="1" w:styleId="EcuacionURSI">
    <w:name w:val="EcuacionURSI"/>
    <w:basedOn w:val="Normal"/>
    <w:rsid w:val="004973CF"/>
    <w:pPr>
      <w:tabs>
        <w:tab w:val="center" w:pos="2127"/>
        <w:tab w:val="right" w:pos="4962"/>
      </w:tabs>
    </w:pPr>
  </w:style>
  <w:style w:type="paragraph" w:customStyle="1" w:styleId="Epgrafe">
    <w:name w:val="Epígrafe"/>
    <w:basedOn w:val="Normal"/>
    <w:next w:val="Normal"/>
    <w:qFormat/>
    <w:pPr>
      <w:spacing w:before="120" w:after="120"/>
      <w:ind w:left="288" w:right="288"/>
    </w:pPr>
    <w:rPr>
      <w:sz w:val="18"/>
    </w:rPr>
  </w:style>
  <w:style w:type="paragraph" w:customStyle="1" w:styleId="FiguraURSI">
    <w:name w:val="FiguraURSI"/>
    <w:basedOn w:val="Normal"/>
    <w:next w:val="Epgrafe"/>
    <w:pPr>
      <w:keepNext/>
      <w:ind w:right="45"/>
      <w:jc w:val="center"/>
    </w:pPr>
    <w:rPr>
      <w:sz w:val="18"/>
    </w:rPr>
  </w:style>
  <w:style w:type="character" w:styleId="Refdenotaalfinal">
    <w:name w:val="endnote reference"/>
    <w:semiHidden/>
    <w:rPr>
      <w:vertAlign w:val="superscript"/>
    </w:rPr>
  </w:style>
  <w:style w:type="paragraph" w:styleId="Textonotapie">
    <w:name w:val="footnote text"/>
    <w:basedOn w:val="Normal"/>
    <w:semiHidden/>
  </w:style>
  <w:style w:type="character" w:styleId="Refdenotaalpie">
    <w:name w:val="footnote reference"/>
    <w:semiHidden/>
    <w:rPr>
      <w:vertAlign w:val="superscript"/>
    </w:rPr>
  </w:style>
  <w:style w:type="paragraph" w:styleId="Textomacro">
    <w:name w:val="macro"/>
    <w:basedOn w:val="Normal"/>
    <w:semiHidden/>
    <w:pPr>
      <w:spacing w:after="120"/>
    </w:pPr>
    <w:rPr>
      <w:rFonts w:ascii="Courier New" w:hAnsi="Courier New"/>
    </w:rPr>
  </w:style>
  <w:style w:type="character" w:styleId="Nmerodepgina">
    <w:name w:val="page number"/>
    <w:basedOn w:val="Fuentedeprrafopredeter"/>
  </w:style>
  <w:style w:type="character" w:styleId="Refdecomentario">
    <w:name w:val="annotation reference"/>
    <w:semiHidden/>
    <w:rPr>
      <w:sz w:val="16"/>
    </w:rPr>
  </w:style>
  <w:style w:type="paragraph" w:customStyle="1" w:styleId="AutoresURSI">
    <w:name w:val="Autores URSI"/>
    <w:basedOn w:val="Normal"/>
    <w:pPr>
      <w:spacing w:before="260"/>
      <w:jc w:val="center"/>
    </w:pPr>
    <w:rPr>
      <w:lang w:val="es-ES"/>
    </w:rPr>
  </w:style>
  <w:style w:type="paragraph" w:styleId="Textodeglobo">
    <w:name w:val="Balloon Text"/>
    <w:basedOn w:val="Normal"/>
    <w:semiHidden/>
    <w:rPr>
      <w:rFonts w:ascii="Tahoma" w:hAnsi="Tahoma" w:cs="Tahoma"/>
      <w:sz w:val="16"/>
      <w:szCs w:val="16"/>
    </w:rPr>
  </w:style>
  <w:style w:type="paragraph" w:customStyle="1" w:styleId="ursititulo1">
    <w:name w:val="ursi_titulo1"/>
    <w:basedOn w:val="Ttulo1"/>
    <w:next w:val="Normal"/>
    <w:pPr>
      <w:spacing w:before="240" w:after="80"/>
    </w:pPr>
    <w:rPr>
      <w:b w:val="0"/>
      <w:smallCaps/>
      <w:sz w:val="20"/>
    </w:rPr>
  </w:style>
  <w:style w:type="paragraph" w:customStyle="1" w:styleId="NumeroecuacionURSI">
    <w:name w:val="Numero_ecuacionURSI"/>
    <w:basedOn w:val="Normal"/>
    <w:pPr>
      <w:tabs>
        <w:tab w:val="left" w:pos="567"/>
        <w:tab w:val="right" w:pos="4678"/>
      </w:tabs>
      <w:spacing w:before="120" w:after="120"/>
      <w:jc w:val="center"/>
    </w:pPr>
  </w:style>
  <w:style w:type="paragraph" w:customStyle="1" w:styleId="TituloURSI">
    <w:name w:val="Titulo URSI"/>
    <w:basedOn w:val="Normal"/>
    <w:pPr>
      <w:spacing w:before="100"/>
      <w:ind w:left="1134" w:right="720"/>
      <w:jc w:val="center"/>
    </w:pPr>
    <w:rPr>
      <w:sz w:val="48"/>
      <w:szCs w:val="48"/>
      <w:lang w:val="es-ES"/>
    </w:rPr>
  </w:style>
  <w:style w:type="paragraph" w:customStyle="1" w:styleId="AbstractURSI">
    <w:name w:val="Abstract URSI"/>
    <w:basedOn w:val="Normal"/>
    <w:next w:val="PrrafoURSI"/>
    <w:pPr>
      <w:spacing w:line="200" w:lineRule="exact"/>
      <w:ind w:right="45" w:firstLine="142"/>
    </w:pPr>
    <w:rPr>
      <w:b/>
      <w:bCs/>
      <w:sz w:val="18"/>
      <w:szCs w:val="18"/>
      <w:lang w:val="es-ES"/>
    </w:rPr>
  </w:style>
  <w:style w:type="paragraph" w:customStyle="1" w:styleId="PrrafoURSI">
    <w:name w:val="PárrafoURSI"/>
    <w:basedOn w:val="Normal"/>
    <w:pPr>
      <w:ind w:right="45" w:firstLine="284"/>
    </w:pPr>
    <w:rPr>
      <w:lang w:val="es-ES"/>
    </w:rPr>
  </w:style>
  <w:style w:type="paragraph" w:customStyle="1" w:styleId="EmailURSI">
    <w:name w:val="Email URSI"/>
    <w:basedOn w:val="Normal"/>
    <w:pPr>
      <w:jc w:val="center"/>
    </w:pPr>
    <w:rPr>
      <w:sz w:val="18"/>
      <w:szCs w:val="18"/>
      <w:lang w:val="pt-BR"/>
    </w:rPr>
  </w:style>
  <w:style w:type="paragraph" w:customStyle="1" w:styleId="URSISeccion">
    <w:name w:val="URSI_Seccion"/>
    <w:basedOn w:val="Ttulo2"/>
    <w:pPr>
      <w:spacing w:before="140" w:after="60"/>
    </w:pPr>
    <w:rPr>
      <w:b w:val="0"/>
      <w:i/>
      <w:sz w:val="20"/>
      <w:lang w:val="es-ES"/>
    </w:rPr>
  </w:style>
  <w:style w:type="character" w:customStyle="1" w:styleId="URSISeccionCar">
    <w:name w:val="URSI_Seccion Car"/>
    <w:rPr>
      <w:b/>
      <w:i/>
      <w:sz w:val="18"/>
      <w:lang w:val="es-ES" w:eastAsia="en-US" w:bidi="ar-SA"/>
    </w:rPr>
  </w:style>
  <w:style w:type="paragraph" w:customStyle="1" w:styleId="ReferenciasURSI">
    <w:name w:val="Referencias_URSI"/>
    <w:basedOn w:val="Normal"/>
    <w:pPr>
      <w:tabs>
        <w:tab w:val="num" w:pos="360"/>
      </w:tabs>
      <w:ind w:left="360" w:hanging="360"/>
    </w:pPr>
    <w:rPr>
      <w:sz w:val="16"/>
      <w:szCs w:val="16"/>
    </w:rPr>
  </w:style>
  <w:style w:type="character" w:styleId="Hipervnculo">
    <w:name w:val="Hyperlink"/>
    <w:rPr>
      <w:color w:val="0000FF"/>
      <w:u w:val="single"/>
    </w:rPr>
  </w:style>
  <w:style w:type="paragraph" w:customStyle="1" w:styleId="ReferenciasAgrad">
    <w:name w:val="Referencias/Agrad."/>
    <w:basedOn w:val="Ttulo1"/>
    <w:next w:val="PrrafoURSI"/>
    <w:pPr>
      <w:numPr>
        <w:numId w:val="0"/>
      </w:numPr>
      <w:spacing w:before="240" w:after="120"/>
    </w:pPr>
    <w:rPr>
      <w:b w:val="0"/>
      <w:smallCaps/>
      <w:sz w:val="20"/>
      <w:lang w:val="es-ES"/>
    </w:rPr>
  </w:style>
  <w:style w:type="paragraph" w:customStyle="1" w:styleId="IndicadorAfiliacin">
    <w:name w:val="Indicador_Afiliación"/>
    <w:basedOn w:val="AutoresURSI"/>
    <w:rPr>
      <w:vertAlign w:val="superscript"/>
    </w:rPr>
  </w:style>
  <w:style w:type="character" w:customStyle="1" w:styleId="AutoresURSICar">
    <w:name w:val="Autores URSI Car"/>
    <w:rPr>
      <w:lang w:val="es-ES" w:eastAsia="en-US" w:bidi="ar-SA"/>
    </w:rPr>
  </w:style>
  <w:style w:type="character" w:customStyle="1" w:styleId="IndicadorAfiliacinCar">
    <w:name w:val="Indicador_Afiliación Car"/>
    <w:rPr>
      <w:vertAlign w:val="superscript"/>
      <w:lang w:val="es-ES" w:eastAsia="en-US" w:bidi="ar-SA"/>
    </w:rPr>
  </w:style>
  <w:style w:type="character" w:customStyle="1" w:styleId="AfiliacinUniversidad">
    <w:name w:val="Afiliación_Universidad"/>
    <w:rPr>
      <w:sz w:val="18"/>
    </w:rPr>
  </w:style>
  <w:style w:type="paragraph" w:customStyle="1" w:styleId="Ursitabla">
    <w:name w:val="Ursi_tabla"/>
    <w:basedOn w:val="Normal"/>
    <w:pPr>
      <w:numPr>
        <w:numId w:val="11"/>
      </w:numPr>
      <w:spacing w:before="120" w:after="120"/>
      <w:jc w:val="center"/>
    </w:pPr>
    <w:rPr>
      <w:sz w:val="16"/>
      <w:lang w:val="es-ES"/>
    </w:rPr>
  </w:style>
  <w:style w:type="paragraph" w:customStyle="1" w:styleId="Ursifiguras">
    <w:name w:val="Ursi figuras"/>
    <w:basedOn w:val="Ursitabla"/>
    <w:pPr>
      <w:numPr>
        <w:numId w:val="4"/>
      </w:numPr>
    </w:pPr>
  </w:style>
  <w:style w:type="paragraph" w:styleId="Mapadeldocumento">
    <w:name w:val="Document Map"/>
    <w:basedOn w:val="Normal"/>
    <w:link w:val="MapadeldocumentoCar"/>
    <w:rsid w:val="000B5467"/>
    <w:rPr>
      <w:rFonts w:ascii="Tahoma" w:hAnsi="Tahoma" w:cs="Tahoma"/>
      <w:sz w:val="16"/>
      <w:szCs w:val="16"/>
    </w:rPr>
  </w:style>
  <w:style w:type="character" w:customStyle="1" w:styleId="MapadeldocumentoCar">
    <w:name w:val="Mapa del documento Car"/>
    <w:link w:val="Mapadeldocumento"/>
    <w:rsid w:val="000B5467"/>
    <w:rPr>
      <w:rFonts w:ascii="Tahoma" w:hAnsi="Tahoma" w:cs="Tahoma"/>
      <w:sz w:val="16"/>
      <w:szCs w:val="16"/>
      <w:lang w:val="en-US" w:eastAsia="en-US"/>
    </w:rPr>
  </w:style>
  <w:style w:type="table" w:styleId="Tablaconcuadrcula">
    <w:name w:val="Table Grid"/>
    <w:basedOn w:val="Tablanormal"/>
    <w:rsid w:val="000B54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itle">
    <w:name w:val="Table Title"/>
    <w:basedOn w:val="Normal"/>
    <w:rsid w:val="008935F9"/>
    <w:pPr>
      <w:autoSpaceDE w:val="0"/>
      <w:autoSpaceDN w:val="0"/>
      <w:jc w:val="center"/>
    </w:pPr>
    <w:rPr>
      <w:smallCaps/>
      <w:sz w:val="16"/>
      <w:szCs w:val="16"/>
    </w:rPr>
  </w:style>
  <w:style w:type="paragraph" w:styleId="Encabezado">
    <w:name w:val="header"/>
    <w:basedOn w:val="Normal"/>
    <w:link w:val="EncabezadoCar"/>
    <w:rsid w:val="008743C1"/>
    <w:pPr>
      <w:tabs>
        <w:tab w:val="center" w:pos="4419"/>
        <w:tab w:val="right" w:pos="8838"/>
      </w:tabs>
    </w:pPr>
  </w:style>
  <w:style w:type="character" w:customStyle="1" w:styleId="EncabezadoCar">
    <w:name w:val="Encabezado Car"/>
    <w:link w:val="Encabezado"/>
    <w:rsid w:val="008743C1"/>
    <w:rPr>
      <w:lang w:val="en-US" w:eastAsia="en-US"/>
    </w:rPr>
  </w:style>
  <w:style w:type="paragraph" w:styleId="Piedepgina">
    <w:name w:val="footer"/>
    <w:basedOn w:val="Normal"/>
    <w:link w:val="PiedepginaCar"/>
    <w:rsid w:val="008743C1"/>
    <w:pPr>
      <w:tabs>
        <w:tab w:val="center" w:pos="4419"/>
        <w:tab w:val="right" w:pos="8838"/>
      </w:tabs>
    </w:pPr>
  </w:style>
  <w:style w:type="character" w:customStyle="1" w:styleId="PiedepginaCar">
    <w:name w:val="Pie de página Car"/>
    <w:link w:val="Piedepgina"/>
    <w:rsid w:val="008743C1"/>
    <w:rPr>
      <w:lang w:val="en-US" w:eastAsia="en-US"/>
    </w:rPr>
  </w:style>
  <w:style w:type="paragraph" w:customStyle="1" w:styleId="Bullets">
    <w:name w:val="Bullets"/>
    <w:basedOn w:val="Textoindependiente"/>
    <w:rsid w:val="00CC28A3"/>
    <w:pPr>
      <w:numPr>
        <w:numId w:val="16"/>
      </w:numPr>
      <w:tabs>
        <w:tab w:val="clear" w:pos="1080"/>
        <w:tab w:val="num" w:pos="360"/>
      </w:tabs>
      <w:spacing w:after="0"/>
      <w:ind w:left="360" w:firstLine="0"/>
    </w:pPr>
    <w:rPr>
      <w:bCs/>
      <w:lang w:val="pt-BR" w:eastAsia="pt-BR"/>
    </w:rPr>
  </w:style>
  <w:style w:type="paragraph" w:customStyle="1" w:styleId="Reference">
    <w:name w:val="Reference"/>
    <w:basedOn w:val="Normal"/>
    <w:rsid w:val="00CC28A3"/>
    <w:pPr>
      <w:numPr>
        <w:numId w:val="17"/>
      </w:numPr>
      <w:tabs>
        <w:tab w:val="clear" w:pos="720"/>
      </w:tabs>
      <w:spacing w:after="120"/>
      <w:ind w:left="360"/>
      <w:outlineLvl w:val="0"/>
    </w:pPr>
    <w:rPr>
      <w:bCs/>
      <w:sz w:val="16"/>
      <w:lang w:eastAsia="pt-BR"/>
    </w:rPr>
  </w:style>
  <w:style w:type="paragraph" w:styleId="Textoindependiente">
    <w:name w:val="Body Text"/>
    <w:basedOn w:val="Normal"/>
    <w:link w:val="TextoindependienteCar"/>
    <w:rsid w:val="00CC28A3"/>
    <w:pPr>
      <w:spacing w:after="120"/>
    </w:pPr>
  </w:style>
  <w:style w:type="character" w:customStyle="1" w:styleId="TextoindependienteCar">
    <w:name w:val="Texto independiente Car"/>
    <w:link w:val="Textoindependiente"/>
    <w:rsid w:val="00CC28A3"/>
    <w:rPr>
      <w:lang w:val="en-US" w:eastAsia="en-US"/>
    </w:rPr>
  </w:style>
  <w:style w:type="paragraph" w:customStyle="1" w:styleId="Encabezado2">
    <w:name w:val="Encabezado 2"/>
    <w:basedOn w:val="Normal"/>
    <w:next w:val="Parrafo1Texto"/>
    <w:rsid w:val="00213A25"/>
    <w:pPr>
      <w:keepNext/>
      <w:keepLines/>
      <w:tabs>
        <w:tab w:val="left" w:pos="510"/>
      </w:tabs>
      <w:suppressAutoHyphens/>
      <w:spacing w:before="440" w:after="220"/>
    </w:pPr>
    <w:rPr>
      <w:rFonts w:ascii="Times" w:hAnsi="Times"/>
      <w:b/>
      <w:lang w:eastAsia="de-DE"/>
    </w:rPr>
  </w:style>
  <w:style w:type="paragraph" w:customStyle="1" w:styleId="Parrafo1Texto">
    <w:name w:val="Parrafo 1 Texto"/>
    <w:basedOn w:val="Normal"/>
    <w:next w:val="Normal"/>
    <w:link w:val="Parrafo1TextoCarCar"/>
    <w:rsid w:val="00213A25"/>
    <w:rPr>
      <w:rFonts w:ascii="Times" w:hAnsi="Times"/>
      <w:lang w:eastAsia="de-DE"/>
    </w:rPr>
  </w:style>
  <w:style w:type="character" w:customStyle="1" w:styleId="Parrafo1TextoCarCar">
    <w:name w:val="Parrafo 1 Texto Car Car"/>
    <w:link w:val="Parrafo1Texto"/>
    <w:rsid w:val="00213A25"/>
    <w:rPr>
      <w:rFonts w:ascii="Times" w:hAnsi="Times"/>
      <w:lang w:val="en-US" w:eastAsia="de-DE"/>
    </w:rPr>
  </w:style>
  <w:style w:type="paragraph" w:customStyle="1" w:styleId="AlgoritmoTitulo">
    <w:name w:val="Algoritmo Titulo"/>
    <w:basedOn w:val="Normal"/>
    <w:link w:val="AlgoritmoTituloCar"/>
    <w:rsid w:val="00213A25"/>
    <w:pPr>
      <w:keepNext/>
      <w:keepLines/>
      <w:spacing w:before="240" w:after="120"/>
    </w:pPr>
    <w:rPr>
      <w:rFonts w:ascii="Times" w:hAnsi="Times"/>
      <w:b/>
      <w:bCs/>
      <w:lang w:val="de-DE" w:eastAsia="de-DE"/>
    </w:rPr>
  </w:style>
  <w:style w:type="paragraph" w:customStyle="1" w:styleId="AlgoritmoTexto">
    <w:name w:val="Algoritmo Texto"/>
    <w:basedOn w:val="Normal"/>
    <w:link w:val="AlgoritmoTextoCar"/>
    <w:rsid w:val="00213A25"/>
    <w:pPr>
      <w:keepNext/>
      <w:keepLines/>
      <w:spacing w:before="240" w:after="120"/>
    </w:pPr>
    <w:rPr>
      <w:rFonts w:ascii="Times" w:hAnsi="Times"/>
      <w:bCs/>
      <w:lang w:val="de-DE" w:eastAsia="de-DE"/>
    </w:rPr>
  </w:style>
  <w:style w:type="character" w:customStyle="1" w:styleId="AlgoritmoTextoCar">
    <w:name w:val="Algoritmo Texto Car"/>
    <w:link w:val="AlgoritmoTexto"/>
    <w:rsid w:val="00213A25"/>
    <w:rPr>
      <w:rFonts w:ascii="Times" w:hAnsi="Times"/>
      <w:bCs/>
      <w:lang w:val="de-DE" w:eastAsia="de-DE"/>
    </w:rPr>
  </w:style>
  <w:style w:type="character" w:customStyle="1" w:styleId="AlgoritmoTituloCar">
    <w:name w:val="Algoritmo Titulo Car"/>
    <w:link w:val="AlgoritmoTitulo"/>
    <w:rsid w:val="00213A25"/>
    <w:rPr>
      <w:rFonts w:ascii="Times" w:hAnsi="Times"/>
      <w:b/>
      <w:bCs/>
      <w:lang w:val="de-DE" w:eastAsia="de-DE"/>
    </w:rPr>
  </w:style>
  <w:style w:type="paragraph" w:customStyle="1" w:styleId="AlgoritmoCodigoFuente">
    <w:name w:val="Algoritmo Codigo Fuente"/>
    <w:basedOn w:val="Normal"/>
    <w:rsid w:val="00213A25"/>
    <w:pPr>
      <w:tabs>
        <w:tab w:val="left" w:pos="1361"/>
        <w:tab w:val="left" w:pos="1531"/>
        <w:tab w:val="left" w:pos="1701"/>
        <w:tab w:val="left" w:pos="1871"/>
        <w:tab w:val="left" w:pos="2041"/>
        <w:tab w:val="left" w:pos="2211"/>
        <w:tab w:val="left" w:pos="2381"/>
        <w:tab w:val="left" w:pos="2552"/>
      </w:tabs>
      <w:spacing w:before="120" w:after="120"/>
      <w:ind w:left="227"/>
      <w:jc w:val="left"/>
    </w:pPr>
    <w:rPr>
      <w:rFonts w:ascii="Courier" w:hAnsi="Courier"/>
      <w:sz w:val="18"/>
      <w:lang w:eastAsia="de-DE"/>
    </w:rPr>
  </w:style>
  <w:style w:type="paragraph" w:customStyle="1" w:styleId="reference0">
    <w:name w:val="reference"/>
    <w:basedOn w:val="Normal"/>
    <w:rsid w:val="00213A25"/>
    <w:pPr>
      <w:ind w:left="227" w:hanging="227"/>
    </w:pPr>
    <w:rPr>
      <w:rFonts w:ascii="Times" w:hAnsi="Times"/>
      <w:sz w:val="18"/>
      <w:lang w:eastAsia="de-DE"/>
    </w:rPr>
  </w:style>
  <w:style w:type="paragraph" w:customStyle="1" w:styleId="Referencias">
    <w:name w:val="Referencias"/>
    <w:basedOn w:val="reference0"/>
    <w:rsid w:val="00213A25"/>
    <w:pPr>
      <w:ind w:left="284" w:hanging="2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athensm.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vestigacionensm@gmail.com" TargetMode="Externa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94650-E10C-4B74-907A-9E810D666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1778</Words>
  <Characters>9781</Characters>
  <Application>Microsoft Office Word</Application>
  <DocSecurity>0</DocSecurity>
  <Lines>81</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Title</vt:lpstr>
      <vt:lpstr>Title</vt:lpstr>
    </vt:vector>
  </TitlesOfParts>
  <Company/>
  <LinksUpToDate>false</LinksUpToDate>
  <CharactersWithSpaces>11536</CharactersWithSpaces>
  <SharedDoc>false</SharedDoc>
  <HLinks>
    <vt:vector size="12" baseType="variant">
      <vt:variant>
        <vt:i4>5701714</vt:i4>
      </vt:variant>
      <vt:variant>
        <vt:i4>3</vt:i4>
      </vt:variant>
      <vt:variant>
        <vt:i4>0</vt:i4>
      </vt:variant>
      <vt:variant>
        <vt:i4>5</vt:i4>
      </vt:variant>
      <vt:variant>
        <vt:lpwstr>http://www.mathensm.org/</vt:lpwstr>
      </vt:variant>
      <vt:variant>
        <vt:lpwstr/>
      </vt:variant>
      <vt:variant>
        <vt:i4>6684749</vt:i4>
      </vt:variant>
      <vt:variant>
        <vt:i4>0</vt:i4>
      </vt:variant>
      <vt:variant>
        <vt:i4>0</vt:i4>
      </vt:variant>
      <vt:variant>
        <vt:i4>5</vt:i4>
      </vt:variant>
      <vt:variant>
        <vt:lpwstr>mailto:investigacionensm@gmail.com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Daniel</dc:creator>
  <cp:keywords/>
  <cp:lastModifiedBy>FAJARDO RENDON MARCOS</cp:lastModifiedBy>
  <cp:revision>5</cp:revision>
  <cp:lastPrinted>2022-02-23T05:55:00Z</cp:lastPrinted>
  <dcterms:created xsi:type="dcterms:W3CDTF">2021-08-04T20:28:00Z</dcterms:created>
  <dcterms:modified xsi:type="dcterms:W3CDTF">2022-02-23T05:55:00Z</dcterms:modified>
</cp:coreProperties>
</file>